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FA" w:rsidRPr="009473BD" w:rsidRDefault="000D0B61" w:rsidP="007D1840">
      <w:pPr>
        <w:spacing w:after="0"/>
        <w:jc w:val="center"/>
        <w:rPr>
          <w:rFonts w:ascii="Times New Roman" w:hAnsi="Times New Roman" w:cs="Times New Roman"/>
          <w:b/>
          <w:color w:val="000000"/>
          <w:sz w:val="32"/>
          <w:szCs w:val="24"/>
        </w:rPr>
      </w:pPr>
      <w:r w:rsidRPr="009473BD">
        <w:rPr>
          <w:rFonts w:ascii="Times New Roman" w:hAnsi="Times New Roman" w:cs="Times New Roman"/>
          <w:b/>
          <w:color w:val="000000"/>
          <w:sz w:val="32"/>
          <w:szCs w:val="24"/>
        </w:rPr>
        <w:t>Kultuuriaknast r</w:t>
      </w:r>
      <w:r w:rsidR="004076FA" w:rsidRPr="009473BD">
        <w:rPr>
          <w:rFonts w:ascii="Times New Roman" w:hAnsi="Times New Roman" w:cs="Times New Roman"/>
          <w:b/>
          <w:color w:val="000000"/>
          <w:sz w:val="32"/>
          <w:szCs w:val="24"/>
        </w:rPr>
        <w:t>evisjonikomisjoni</w:t>
      </w:r>
      <w:r w:rsidR="00A023C7" w:rsidRPr="009473BD">
        <w:rPr>
          <w:rFonts w:ascii="Times New Roman" w:hAnsi="Times New Roman" w:cs="Times New Roman"/>
          <w:b/>
          <w:color w:val="000000"/>
          <w:sz w:val="32"/>
          <w:szCs w:val="24"/>
        </w:rPr>
        <w:t>le</w:t>
      </w:r>
    </w:p>
    <w:p w:rsidR="007D1840" w:rsidRDefault="007D1840" w:rsidP="007D1840">
      <w:pPr>
        <w:spacing w:after="0" w:line="240" w:lineRule="auto"/>
        <w:jc w:val="both"/>
        <w:rPr>
          <w:rFonts w:ascii="Times New Roman" w:hAnsi="Times New Roman" w:cs="Times New Roman"/>
          <w:b/>
          <w:color w:val="000000"/>
          <w:sz w:val="24"/>
          <w:szCs w:val="24"/>
        </w:rPr>
      </w:pPr>
    </w:p>
    <w:p w:rsidR="007D1840" w:rsidRDefault="007D1840" w:rsidP="007D1840">
      <w:pPr>
        <w:spacing w:after="0" w:line="240" w:lineRule="auto"/>
        <w:jc w:val="both"/>
        <w:rPr>
          <w:rFonts w:ascii="Times New Roman" w:hAnsi="Times New Roman" w:cs="Times New Roman"/>
          <w:b/>
          <w:color w:val="000000"/>
          <w:sz w:val="24"/>
          <w:szCs w:val="24"/>
        </w:rPr>
      </w:pPr>
    </w:p>
    <w:p w:rsidR="007D1840" w:rsidRDefault="007D1840" w:rsidP="007D1840">
      <w:pPr>
        <w:spacing w:after="0" w:line="240" w:lineRule="auto"/>
        <w:jc w:val="both"/>
        <w:rPr>
          <w:rFonts w:ascii="Times New Roman" w:hAnsi="Times New Roman" w:cs="Times New Roman"/>
          <w:b/>
          <w:color w:val="000000"/>
          <w:sz w:val="24"/>
          <w:szCs w:val="24"/>
        </w:rPr>
      </w:pPr>
    </w:p>
    <w:p w:rsidR="00F16571" w:rsidRPr="009473BD" w:rsidRDefault="00EA03AE" w:rsidP="007D1840">
      <w:pPr>
        <w:spacing w:after="0" w:line="240" w:lineRule="auto"/>
        <w:jc w:val="both"/>
        <w:rPr>
          <w:rFonts w:ascii="Times New Roman" w:hAnsi="Times New Roman" w:cs="Times New Roman"/>
          <w:color w:val="000000"/>
          <w:sz w:val="24"/>
          <w:szCs w:val="24"/>
        </w:rPr>
      </w:pPr>
      <w:r w:rsidRPr="009473BD">
        <w:rPr>
          <w:rFonts w:ascii="Times New Roman" w:hAnsi="Times New Roman" w:cs="Times New Roman"/>
          <w:b/>
          <w:color w:val="000000"/>
          <w:sz w:val="24"/>
          <w:szCs w:val="24"/>
        </w:rPr>
        <w:t>Sissejuhatus</w:t>
      </w:r>
      <w:r w:rsidR="00F16571" w:rsidRPr="009473BD">
        <w:rPr>
          <w:rFonts w:ascii="Times New Roman" w:hAnsi="Times New Roman" w:cs="Times New Roman"/>
          <w:b/>
          <w:color w:val="000000"/>
          <w:sz w:val="24"/>
          <w:szCs w:val="24"/>
        </w:rPr>
        <w:br/>
      </w:r>
      <w:r w:rsidRPr="009473BD">
        <w:rPr>
          <w:rFonts w:ascii="Times New Roman" w:hAnsi="Times New Roman" w:cs="Times New Roman"/>
          <w:b/>
          <w:color w:val="000000"/>
          <w:sz w:val="24"/>
          <w:szCs w:val="24"/>
        </w:rPr>
        <w:br/>
      </w:r>
      <w:r w:rsidRPr="009473BD">
        <w:rPr>
          <w:rFonts w:ascii="Times New Roman" w:hAnsi="Times New Roman" w:cs="Times New Roman"/>
          <w:color w:val="000000"/>
          <w:sz w:val="24"/>
          <w:szCs w:val="24"/>
        </w:rPr>
        <w:t>Kultuuriaken on sündmuseid ja huvitegevusi koondav veebileht, kuhu infot sisestavad korraldajad ise vastavate ankeetide kaudu. Info sisestamine on tasuta. Kultuuriaknal on administraator, kelleks on kultuuriosakonna peaspetsialist. Tema ülesandeks on sisestatud sündmused ja huvitegevused kontrollida, et sisu oleks korrektne, enne kui need avalikustatakse.</w:t>
      </w:r>
      <w:r w:rsidR="00F13E49" w:rsidRPr="009473BD">
        <w:rPr>
          <w:rFonts w:ascii="Times New Roman" w:hAnsi="Times New Roman" w:cs="Times New Roman"/>
          <w:color w:val="000000"/>
          <w:sz w:val="24"/>
          <w:szCs w:val="24"/>
        </w:rPr>
        <w:t xml:space="preserve"> Väga harva sisestab admin infot ise lehele.</w:t>
      </w:r>
      <w:r w:rsidRPr="009473BD">
        <w:rPr>
          <w:rFonts w:ascii="Times New Roman" w:hAnsi="Times New Roman" w:cs="Times New Roman"/>
          <w:color w:val="000000"/>
          <w:sz w:val="24"/>
          <w:szCs w:val="24"/>
        </w:rPr>
        <w:t xml:space="preserve"> Kultuuriaknal on loodud</w:t>
      </w:r>
      <w:r w:rsidR="00F13E49" w:rsidRPr="009473BD">
        <w:rPr>
          <w:rFonts w:ascii="Times New Roman" w:hAnsi="Times New Roman" w:cs="Times New Roman"/>
          <w:color w:val="000000"/>
          <w:sz w:val="24"/>
          <w:szCs w:val="24"/>
        </w:rPr>
        <w:t xml:space="preserve"> ka</w:t>
      </w:r>
      <w:r w:rsidRPr="009473BD">
        <w:rPr>
          <w:rFonts w:ascii="Times New Roman" w:hAnsi="Times New Roman" w:cs="Times New Roman"/>
          <w:color w:val="000000"/>
          <w:sz w:val="24"/>
          <w:szCs w:val="24"/>
        </w:rPr>
        <w:t xml:space="preserve"> mitu automaatset ühendust teiste asutuste veebilehtedega (erinevad kinod, teater Vanemuine, Lutsu raamatukogu). Sealt pärinev info saabub lehele automaats</w:t>
      </w:r>
      <w:r w:rsidR="00F13E49" w:rsidRPr="009473BD">
        <w:rPr>
          <w:rFonts w:ascii="Times New Roman" w:hAnsi="Times New Roman" w:cs="Times New Roman"/>
          <w:color w:val="000000"/>
          <w:sz w:val="24"/>
          <w:szCs w:val="24"/>
        </w:rPr>
        <w:t xml:space="preserve">elt ilma administraatori poolse </w:t>
      </w:r>
      <w:r w:rsidRPr="009473BD">
        <w:rPr>
          <w:rFonts w:ascii="Times New Roman" w:hAnsi="Times New Roman" w:cs="Times New Roman"/>
          <w:color w:val="000000"/>
          <w:sz w:val="24"/>
          <w:szCs w:val="24"/>
        </w:rPr>
        <w:t>kontrollita.</w:t>
      </w:r>
      <w:r w:rsidRPr="009473BD">
        <w:rPr>
          <w:rFonts w:ascii="Times New Roman" w:hAnsi="Times New Roman" w:cs="Times New Roman"/>
          <w:b/>
          <w:color w:val="000000"/>
          <w:sz w:val="24"/>
          <w:szCs w:val="24"/>
        </w:rPr>
        <w:br/>
      </w:r>
      <w:r w:rsidRPr="009473BD">
        <w:rPr>
          <w:rFonts w:ascii="Times New Roman" w:hAnsi="Times New Roman" w:cs="Times New Roman"/>
          <w:b/>
          <w:color w:val="000000"/>
          <w:sz w:val="24"/>
          <w:szCs w:val="24"/>
        </w:rPr>
        <w:br/>
      </w:r>
      <w:r w:rsidR="007E1BEE" w:rsidRPr="009473BD">
        <w:rPr>
          <w:rFonts w:ascii="Times New Roman" w:hAnsi="Times New Roman" w:cs="Times New Roman"/>
          <w:b/>
          <w:color w:val="000000"/>
          <w:sz w:val="24"/>
          <w:szCs w:val="24"/>
        </w:rPr>
        <w:t>Kultuuriakna a</w:t>
      </w:r>
      <w:r w:rsidRPr="009473BD">
        <w:rPr>
          <w:rFonts w:ascii="Times New Roman" w:hAnsi="Times New Roman" w:cs="Times New Roman"/>
          <w:b/>
          <w:color w:val="000000"/>
          <w:sz w:val="24"/>
          <w:szCs w:val="24"/>
        </w:rPr>
        <w:t>renduse vajadus</w:t>
      </w:r>
      <w:r w:rsidR="00F16571" w:rsidRPr="009473BD">
        <w:rPr>
          <w:rFonts w:ascii="Times New Roman" w:hAnsi="Times New Roman" w:cs="Times New Roman"/>
          <w:color w:val="000000"/>
          <w:sz w:val="24"/>
          <w:szCs w:val="24"/>
        </w:rPr>
        <w:t xml:space="preserve"> </w:t>
      </w:r>
    </w:p>
    <w:p w:rsidR="007D1840" w:rsidRDefault="007D1840" w:rsidP="007D1840">
      <w:pPr>
        <w:spacing w:after="0" w:line="240" w:lineRule="auto"/>
        <w:jc w:val="both"/>
        <w:rPr>
          <w:rFonts w:ascii="Times New Roman" w:hAnsi="Times New Roman" w:cs="Times New Roman"/>
          <w:sz w:val="24"/>
          <w:szCs w:val="24"/>
        </w:rPr>
      </w:pPr>
    </w:p>
    <w:p w:rsidR="000C79CD" w:rsidRPr="009473BD" w:rsidRDefault="001C17F9" w:rsidP="007D1840">
      <w:pPr>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Tartu vääris kaasaegset, mugavat ja atraktiivset portaali, mis k</w:t>
      </w:r>
      <w:r w:rsidR="007E1BEE" w:rsidRPr="009473BD">
        <w:rPr>
          <w:rFonts w:ascii="Times New Roman" w:hAnsi="Times New Roman" w:cs="Times New Roman"/>
          <w:sz w:val="24"/>
          <w:szCs w:val="24"/>
        </w:rPr>
        <w:t>oondab endas vab</w:t>
      </w:r>
      <w:r w:rsidRPr="009473BD">
        <w:rPr>
          <w:rFonts w:ascii="Times New Roman" w:hAnsi="Times New Roman" w:cs="Times New Roman"/>
          <w:sz w:val="24"/>
          <w:szCs w:val="24"/>
        </w:rPr>
        <w:t xml:space="preserve">a aja veetmise võimalused Tartus ja Tartu maakonnas. </w:t>
      </w:r>
      <w:r w:rsidR="000C79CD" w:rsidRPr="009473BD">
        <w:rPr>
          <w:rFonts w:ascii="Times New Roman" w:hAnsi="Times New Roman" w:cs="Times New Roman"/>
          <w:sz w:val="24"/>
          <w:szCs w:val="24"/>
        </w:rPr>
        <w:t>Vana Kultu</w:t>
      </w:r>
      <w:r w:rsidRPr="009473BD">
        <w:rPr>
          <w:rFonts w:ascii="Times New Roman" w:hAnsi="Times New Roman" w:cs="Times New Roman"/>
          <w:sz w:val="24"/>
          <w:szCs w:val="24"/>
        </w:rPr>
        <w:t xml:space="preserve">uriaken seda enam ei pakkunud, mida muu hulgas kinnitas ka langev kasutajaskond.  Vana lehe </w:t>
      </w:r>
      <w:r w:rsidR="000C79CD" w:rsidRPr="009473BD">
        <w:rPr>
          <w:rFonts w:ascii="Times New Roman" w:hAnsi="Times New Roman" w:cs="Times New Roman"/>
          <w:sz w:val="24"/>
          <w:szCs w:val="24"/>
        </w:rPr>
        <w:t xml:space="preserve"> peamiseks probleemiks oli iganenud tehnoloogia. Vananenud tehnoloogia dikteeris lehe aegunud visuaalse kujunduse. </w:t>
      </w:r>
      <w:r w:rsidRPr="009473BD">
        <w:rPr>
          <w:rFonts w:ascii="Times New Roman" w:hAnsi="Times New Roman" w:cs="Times New Roman"/>
          <w:sz w:val="24"/>
          <w:szCs w:val="24"/>
        </w:rPr>
        <w:t xml:space="preserve"> Vana Kultuuraken polnud ka mobiilsetele seadmetele kohalduv, mis tänapäeval on väga suureks puuduseks. Iganenud</w:t>
      </w:r>
      <w:r w:rsidR="000C79CD" w:rsidRPr="009473BD">
        <w:rPr>
          <w:rFonts w:ascii="Times New Roman" w:hAnsi="Times New Roman" w:cs="Times New Roman"/>
          <w:sz w:val="24"/>
          <w:szCs w:val="24"/>
        </w:rPr>
        <w:t xml:space="preserve"> otsing</w:t>
      </w:r>
      <w:r w:rsidRPr="009473BD">
        <w:rPr>
          <w:rFonts w:ascii="Times New Roman" w:hAnsi="Times New Roman" w:cs="Times New Roman"/>
          <w:sz w:val="24"/>
          <w:szCs w:val="24"/>
        </w:rPr>
        <w:t>usüsteem oli samuti  algeline, mis muutis oma piiratusega</w:t>
      </w:r>
      <w:r w:rsidR="000C79CD" w:rsidRPr="009473BD">
        <w:rPr>
          <w:rFonts w:ascii="Times New Roman" w:hAnsi="Times New Roman" w:cs="Times New Roman"/>
          <w:sz w:val="24"/>
          <w:szCs w:val="24"/>
        </w:rPr>
        <w:t xml:space="preserve"> </w:t>
      </w:r>
      <w:r w:rsidRPr="009473BD">
        <w:rPr>
          <w:rFonts w:ascii="Times New Roman" w:hAnsi="Times New Roman" w:cs="Times New Roman"/>
          <w:sz w:val="24"/>
          <w:szCs w:val="24"/>
        </w:rPr>
        <w:t>info leidmise aeglaseks ja raskeks</w:t>
      </w:r>
      <w:r w:rsidR="000C79CD" w:rsidRPr="009473BD">
        <w:rPr>
          <w:rFonts w:ascii="Times New Roman" w:hAnsi="Times New Roman" w:cs="Times New Roman"/>
          <w:sz w:val="24"/>
          <w:szCs w:val="24"/>
        </w:rPr>
        <w:t xml:space="preserve">. </w:t>
      </w:r>
      <w:r w:rsidRPr="009473BD">
        <w:rPr>
          <w:rFonts w:ascii="Times New Roman" w:hAnsi="Times New Roman" w:cs="Times New Roman"/>
          <w:sz w:val="24"/>
          <w:szCs w:val="24"/>
        </w:rPr>
        <w:t xml:space="preserve"> Ka oli varasem leht vaid eest</w:t>
      </w:r>
      <w:r w:rsidR="00DA63CA" w:rsidRPr="009473BD">
        <w:rPr>
          <w:rFonts w:ascii="Times New Roman" w:hAnsi="Times New Roman" w:cs="Times New Roman"/>
          <w:sz w:val="24"/>
          <w:szCs w:val="24"/>
        </w:rPr>
        <w:t>i</w:t>
      </w:r>
      <w:r w:rsidRPr="009473BD">
        <w:rPr>
          <w:rFonts w:ascii="Times New Roman" w:hAnsi="Times New Roman" w:cs="Times New Roman"/>
          <w:sz w:val="24"/>
          <w:szCs w:val="24"/>
        </w:rPr>
        <w:t xml:space="preserve"> ja inglise keeles, mis lõikas ära vene keelt kõnelevate tartlaste infovälja. Need vead said uue lehe arendusega kõik parandatud.</w:t>
      </w:r>
    </w:p>
    <w:p w:rsidR="00F16571" w:rsidRPr="009473BD" w:rsidRDefault="004076FA"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color w:val="000000"/>
          <w:sz w:val="24"/>
          <w:szCs w:val="24"/>
        </w:rPr>
        <w:br/>
      </w:r>
      <w:r w:rsidR="00EA03AE" w:rsidRPr="009473BD">
        <w:rPr>
          <w:rFonts w:ascii="Times New Roman" w:hAnsi="Times New Roman" w:cs="Times New Roman"/>
          <w:b/>
          <w:color w:val="000000"/>
          <w:sz w:val="24"/>
          <w:szCs w:val="24"/>
        </w:rPr>
        <w:t>Lähteülesanne</w:t>
      </w:r>
      <w:r w:rsidR="00801F8F" w:rsidRPr="009473BD">
        <w:rPr>
          <w:rFonts w:ascii="Times New Roman" w:hAnsi="Times New Roman" w:cs="Times New Roman"/>
          <w:color w:val="000000"/>
          <w:sz w:val="24"/>
          <w:szCs w:val="24"/>
        </w:rPr>
        <w:t xml:space="preserve"> </w:t>
      </w:r>
      <w:r w:rsidRPr="009473BD">
        <w:rPr>
          <w:rFonts w:ascii="Times New Roman" w:hAnsi="Times New Roman" w:cs="Times New Roman"/>
          <w:color w:val="000000"/>
          <w:sz w:val="24"/>
          <w:szCs w:val="24"/>
        </w:rPr>
        <w:br/>
      </w:r>
      <w:r w:rsidR="00A023C7" w:rsidRPr="009473BD">
        <w:rPr>
          <w:rFonts w:ascii="Times New Roman" w:hAnsi="Times New Roman" w:cs="Times New Roman"/>
          <w:color w:val="000000"/>
          <w:sz w:val="24"/>
          <w:szCs w:val="24"/>
        </w:rPr>
        <w:br/>
      </w:r>
      <w:r w:rsidR="00240A3E" w:rsidRPr="009473BD">
        <w:rPr>
          <w:rFonts w:ascii="Times New Roman" w:hAnsi="Times New Roman" w:cs="Times New Roman"/>
          <w:sz w:val="24"/>
          <w:szCs w:val="24"/>
        </w:rPr>
        <w:t xml:space="preserve">2015. aasta suvel koostas PwC (PricewaterhouseCoopers) Kultuuriaknale lähteülesanne, mis oli aluseks hankes kasutatud lähteülesandele. </w:t>
      </w:r>
      <w:r w:rsidR="00646C16" w:rsidRPr="009473BD">
        <w:rPr>
          <w:rFonts w:ascii="Times New Roman" w:hAnsi="Times New Roman" w:cs="Times New Roman"/>
          <w:sz w:val="24"/>
          <w:szCs w:val="24"/>
        </w:rPr>
        <w:t>Kulu oli 8400.-</w:t>
      </w:r>
      <w:r w:rsidR="00646C16" w:rsidRPr="009473BD">
        <w:rPr>
          <w:rFonts w:ascii="Times New Roman" w:hAnsi="Times New Roman" w:cs="Times New Roman"/>
          <w:sz w:val="24"/>
          <w:szCs w:val="24"/>
        </w:rPr>
        <w:br/>
      </w:r>
      <w:r w:rsidR="00240A3E" w:rsidRPr="009473BD">
        <w:rPr>
          <w:rFonts w:ascii="Times New Roman" w:hAnsi="Times New Roman" w:cs="Times New Roman"/>
          <w:sz w:val="24"/>
          <w:szCs w:val="24"/>
        </w:rPr>
        <w:t>Samuti võeti 2016. aasta märtsis, paar kuud  enne hanke väljakuulutamist, PwC koostatud dokumendile ekspertarvamused kahelt</w:t>
      </w:r>
      <w:r w:rsidR="00E867A4" w:rsidRPr="009473BD">
        <w:rPr>
          <w:rFonts w:ascii="Times New Roman" w:hAnsi="Times New Roman" w:cs="Times New Roman"/>
          <w:sz w:val="24"/>
          <w:szCs w:val="24"/>
        </w:rPr>
        <w:t xml:space="preserve"> juhtivalt</w:t>
      </w:r>
      <w:r w:rsidR="00240A3E" w:rsidRPr="009473BD">
        <w:rPr>
          <w:rFonts w:ascii="Times New Roman" w:hAnsi="Times New Roman" w:cs="Times New Roman"/>
          <w:sz w:val="24"/>
          <w:szCs w:val="24"/>
        </w:rPr>
        <w:t xml:space="preserve"> IT-ettevõttelt: Fraktal ja Mooncascade. Need arvamused aitasid lähteülesannet veelgi täiendada.</w:t>
      </w:r>
      <w:r w:rsidR="00F16571" w:rsidRPr="009473BD">
        <w:rPr>
          <w:rFonts w:ascii="Times New Roman" w:hAnsi="Times New Roman" w:cs="Times New Roman"/>
          <w:sz w:val="24"/>
          <w:szCs w:val="24"/>
        </w:rPr>
        <w:t xml:space="preserve"> Ekspertarvamuste kulu oli 948.-</w:t>
      </w:r>
    </w:p>
    <w:p w:rsidR="00F16571" w:rsidRPr="009473BD" w:rsidRDefault="00F16571" w:rsidP="007D1840">
      <w:pPr>
        <w:autoSpaceDE w:val="0"/>
        <w:autoSpaceDN w:val="0"/>
        <w:adjustRightInd w:val="0"/>
        <w:spacing w:after="0" w:line="240" w:lineRule="auto"/>
        <w:jc w:val="both"/>
        <w:rPr>
          <w:rFonts w:ascii="Times New Roman" w:hAnsi="Times New Roman" w:cs="Times New Roman"/>
          <w:sz w:val="24"/>
          <w:szCs w:val="24"/>
        </w:rPr>
      </w:pPr>
    </w:p>
    <w:p w:rsidR="007D1840" w:rsidRDefault="00240A3E" w:rsidP="007D1840">
      <w:pPr>
        <w:autoSpaceDE w:val="0"/>
        <w:autoSpaceDN w:val="0"/>
        <w:adjustRightInd w:val="0"/>
        <w:spacing w:after="0" w:line="240" w:lineRule="auto"/>
        <w:jc w:val="both"/>
        <w:rPr>
          <w:rFonts w:ascii="Times New Roman" w:hAnsi="Times New Roman" w:cs="Times New Roman"/>
          <w:b/>
          <w:sz w:val="24"/>
          <w:szCs w:val="24"/>
        </w:rPr>
      </w:pPr>
      <w:r w:rsidRPr="009473BD">
        <w:rPr>
          <w:rFonts w:ascii="Times New Roman" w:hAnsi="Times New Roman" w:cs="Times New Roman"/>
          <w:b/>
          <w:sz w:val="24"/>
          <w:szCs w:val="24"/>
        </w:rPr>
        <w:t>Kultuuriakna eesmärk / sihtrühmad</w:t>
      </w:r>
      <w:r w:rsidR="007E1BEE" w:rsidRPr="009473BD">
        <w:rPr>
          <w:rFonts w:ascii="Times New Roman" w:hAnsi="Times New Roman" w:cs="Times New Roman"/>
          <w:b/>
          <w:sz w:val="24"/>
          <w:szCs w:val="24"/>
        </w:rPr>
        <w:t xml:space="preserve"> lähteülesandes</w:t>
      </w:r>
    </w:p>
    <w:p w:rsidR="00A023C7" w:rsidRPr="009473BD" w:rsidRDefault="00240A3E" w:rsidP="007D1840">
      <w:pPr>
        <w:autoSpaceDE w:val="0"/>
        <w:autoSpaceDN w:val="0"/>
        <w:adjustRightInd w:val="0"/>
        <w:spacing w:after="0" w:line="240" w:lineRule="auto"/>
        <w:rPr>
          <w:rFonts w:ascii="Times New Roman" w:hAnsi="Times New Roman" w:cs="Times New Roman"/>
          <w:sz w:val="24"/>
          <w:szCs w:val="24"/>
        </w:rPr>
      </w:pPr>
      <w:r w:rsidRPr="009473BD">
        <w:rPr>
          <w:rFonts w:ascii="Times New Roman" w:hAnsi="Times New Roman" w:cs="Times New Roman"/>
          <w:sz w:val="24"/>
          <w:szCs w:val="24"/>
        </w:rPr>
        <w:br/>
      </w:r>
      <w:r w:rsidR="00A023C7" w:rsidRPr="009473BD">
        <w:rPr>
          <w:rFonts w:ascii="Times New Roman" w:hAnsi="Times New Roman" w:cs="Times New Roman"/>
          <w:sz w:val="24"/>
          <w:szCs w:val="24"/>
        </w:rPr>
        <w:t xml:space="preserve">Kultuuriaken.tartu.ee missioon on vahendada kultuuritarbijate </w:t>
      </w:r>
      <w:r w:rsidR="001C17F9" w:rsidRPr="009473BD">
        <w:rPr>
          <w:rFonts w:ascii="Times New Roman" w:hAnsi="Times New Roman" w:cs="Times New Roman"/>
          <w:sz w:val="24"/>
          <w:szCs w:val="24"/>
        </w:rPr>
        <w:t>sihtrühmadele</w:t>
      </w:r>
      <w:r w:rsidR="00A023C7" w:rsidRPr="009473BD">
        <w:rPr>
          <w:rFonts w:ascii="Times New Roman" w:hAnsi="Times New Roman" w:cs="Times New Roman"/>
          <w:sz w:val="24"/>
          <w:szCs w:val="24"/>
        </w:rPr>
        <w:t xml:space="preserve"> terviklikku</w:t>
      </w:r>
      <w:r w:rsidR="007D1840">
        <w:rPr>
          <w:rFonts w:ascii="Times New Roman" w:hAnsi="Times New Roman" w:cs="Times New Roman"/>
          <w:sz w:val="24"/>
          <w:szCs w:val="24"/>
        </w:rPr>
        <w:t xml:space="preserve"> </w:t>
      </w:r>
      <w:r w:rsidR="00A023C7" w:rsidRPr="009473BD">
        <w:rPr>
          <w:rFonts w:ascii="Times New Roman" w:hAnsi="Times New Roman" w:cs="Times New Roman"/>
          <w:sz w:val="24"/>
          <w:szCs w:val="24"/>
        </w:rPr>
        <w:t xml:space="preserve">ning </w:t>
      </w:r>
      <w:r w:rsidR="001C17F9" w:rsidRPr="009473BD">
        <w:rPr>
          <w:rFonts w:ascii="Times New Roman" w:hAnsi="Times New Roman" w:cs="Times New Roman"/>
          <w:sz w:val="24"/>
          <w:szCs w:val="24"/>
        </w:rPr>
        <w:t>laiapõhjalist</w:t>
      </w:r>
      <w:r w:rsidR="00A023C7" w:rsidRPr="009473BD">
        <w:rPr>
          <w:rFonts w:ascii="Times New Roman" w:hAnsi="Times New Roman" w:cs="Times New Roman"/>
          <w:sz w:val="24"/>
          <w:szCs w:val="24"/>
        </w:rPr>
        <w:t xml:space="preserve"> informatsiooni Tartus toimuvate kultuuriürituste ja pakutava</w:t>
      </w:r>
      <w:r w:rsidR="007D1840">
        <w:rPr>
          <w:rFonts w:ascii="Times New Roman" w:hAnsi="Times New Roman" w:cs="Times New Roman"/>
          <w:sz w:val="24"/>
          <w:szCs w:val="24"/>
        </w:rPr>
        <w:t xml:space="preserve"> </w:t>
      </w:r>
      <w:r w:rsidR="00A023C7" w:rsidRPr="009473BD">
        <w:rPr>
          <w:rFonts w:ascii="Times New Roman" w:hAnsi="Times New Roman" w:cs="Times New Roman"/>
          <w:sz w:val="24"/>
          <w:szCs w:val="24"/>
        </w:rPr>
        <w:t xml:space="preserve">huvitegevuse ning </w:t>
      </w:r>
      <w:r w:rsidR="007D1840">
        <w:rPr>
          <w:rFonts w:ascii="Times New Roman" w:hAnsi="Times New Roman" w:cs="Times New Roman"/>
          <w:sz w:val="24"/>
          <w:szCs w:val="24"/>
        </w:rPr>
        <w:t>k</w:t>
      </w:r>
      <w:r w:rsidR="00A023C7" w:rsidRPr="009473BD">
        <w:rPr>
          <w:rFonts w:ascii="Times New Roman" w:hAnsi="Times New Roman" w:cs="Times New Roman"/>
          <w:sz w:val="24"/>
          <w:szCs w:val="24"/>
        </w:rPr>
        <w:t xml:space="preserve">oolituste kohta. </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br/>
      </w:r>
      <w:r w:rsidR="00DA63CA" w:rsidRPr="009473BD">
        <w:rPr>
          <w:rFonts w:ascii="Times New Roman" w:hAnsi="Times New Roman" w:cs="Times New Roman"/>
          <w:sz w:val="24"/>
          <w:szCs w:val="24"/>
        </w:rPr>
        <w:t>Kultuuriakna eesmä</w:t>
      </w:r>
      <w:r w:rsidRPr="009473BD">
        <w:rPr>
          <w:rFonts w:ascii="Times New Roman" w:hAnsi="Times New Roman" w:cs="Times New Roman"/>
          <w:sz w:val="24"/>
          <w:szCs w:val="24"/>
        </w:rPr>
        <w:t>rgiks on:</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 xml:space="preserve">a. vahendada põhjalikku infot Tartus ja Tartu lähistel toimuvatest </w:t>
      </w:r>
      <w:r w:rsidR="00240A3E" w:rsidRPr="009473BD">
        <w:rPr>
          <w:rFonts w:ascii="Times New Roman" w:hAnsi="Times New Roman" w:cs="Times New Roman"/>
          <w:sz w:val="24"/>
          <w:szCs w:val="24"/>
        </w:rPr>
        <w:t>sündmustest</w:t>
      </w:r>
      <w:r w:rsidRPr="009473BD">
        <w:rPr>
          <w:rFonts w:ascii="Times New Roman" w:hAnsi="Times New Roman" w:cs="Times New Roman"/>
          <w:sz w:val="24"/>
          <w:szCs w:val="24"/>
        </w:rPr>
        <w:t>,</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huvitegevustest,</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b. aidata kaasa nii Tartu loomemajanduse kui ka regiooni turismisektori arengule,</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c. süvendada Tartu kultuuritarbimist ja sise- ja välisturismi,</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d. aidata luua Tartus hea elukeskkond,</w:t>
      </w:r>
    </w:p>
    <w:p w:rsidR="007D1840"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e. eelnevate eesmarkide kaudu linna majanduse elavdamine.</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Kultuuriakna kasutajate sihtrühmad on:</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a. kohalikud, sh muukeelsed tartlased,</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lastRenderedPageBreak/>
        <w:t xml:space="preserve">b. </w:t>
      </w:r>
      <w:r w:rsidR="001C17F9" w:rsidRPr="009473BD">
        <w:rPr>
          <w:rFonts w:ascii="Times New Roman" w:hAnsi="Times New Roman" w:cs="Times New Roman"/>
          <w:sz w:val="24"/>
          <w:szCs w:val="24"/>
        </w:rPr>
        <w:t>ettevõtjad</w:t>
      </w:r>
      <w:r w:rsidRPr="009473BD">
        <w:rPr>
          <w:rFonts w:ascii="Times New Roman" w:hAnsi="Times New Roman" w:cs="Times New Roman"/>
          <w:sz w:val="24"/>
          <w:szCs w:val="24"/>
        </w:rPr>
        <w:t>, sh turismireiside korraldajad ja majutusasutused,</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c. välismaalased, sh turistid,</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d. siseturistid,</w:t>
      </w:r>
    </w:p>
    <w:p w:rsidR="00A023C7" w:rsidRPr="009473BD" w:rsidRDefault="00A023C7" w:rsidP="007D1840">
      <w:pPr>
        <w:autoSpaceDE w:val="0"/>
        <w:autoSpaceDN w:val="0"/>
        <w:adjustRightInd w:val="0"/>
        <w:spacing w:after="0" w:line="240" w:lineRule="auto"/>
        <w:jc w:val="both"/>
        <w:rPr>
          <w:rFonts w:ascii="Times New Roman" w:hAnsi="Times New Roman" w:cs="Times New Roman"/>
          <w:sz w:val="24"/>
          <w:szCs w:val="24"/>
        </w:rPr>
      </w:pPr>
      <w:r w:rsidRPr="009473BD">
        <w:rPr>
          <w:rFonts w:ascii="Times New Roman" w:hAnsi="Times New Roman" w:cs="Times New Roman"/>
          <w:sz w:val="24"/>
          <w:szCs w:val="24"/>
        </w:rPr>
        <w:t>e. ürituste ja huvitegevuse korraldajad ,</w:t>
      </w:r>
    </w:p>
    <w:p w:rsidR="00480D67" w:rsidRPr="009473BD" w:rsidRDefault="00A023C7" w:rsidP="007D1840">
      <w:pPr>
        <w:spacing w:after="0"/>
        <w:jc w:val="both"/>
        <w:rPr>
          <w:rFonts w:ascii="Times New Roman" w:hAnsi="Times New Roman" w:cs="Times New Roman"/>
          <w:color w:val="000000"/>
          <w:sz w:val="24"/>
          <w:szCs w:val="24"/>
        </w:rPr>
      </w:pPr>
      <w:r w:rsidRPr="009473BD">
        <w:rPr>
          <w:rFonts w:ascii="Times New Roman" w:hAnsi="Times New Roman" w:cs="Times New Roman"/>
          <w:sz w:val="24"/>
          <w:szCs w:val="24"/>
        </w:rPr>
        <w:t>f. meedia.</w:t>
      </w:r>
    </w:p>
    <w:p w:rsidR="007D1840" w:rsidRDefault="007D1840" w:rsidP="007D1840">
      <w:pPr>
        <w:spacing w:after="0"/>
        <w:jc w:val="both"/>
        <w:rPr>
          <w:rFonts w:ascii="Times New Roman" w:hAnsi="Times New Roman" w:cs="Times New Roman"/>
          <w:b/>
          <w:color w:val="000000"/>
          <w:sz w:val="24"/>
          <w:szCs w:val="24"/>
        </w:rPr>
      </w:pPr>
    </w:p>
    <w:p w:rsidR="007D1840" w:rsidRDefault="009A7A45" w:rsidP="007D1840">
      <w:pPr>
        <w:spacing w:after="0"/>
        <w:jc w:val="both"/>
        <w:rPr>
          <w:rFonts w:ascii="Times New Roman" w:hAnsi="Times New Roman" w:cs="Times New Roman"/>
          <w:color w:val="000000"/>
          <w:sz w:val="24"/>
          <w:szCs w:val="24"/>
        </w:rPr>
      </w:pPr>
      <w:r w:rsidRPr="009473BD">
        <w:rPr>
          <w:rFonts w:ascii="Times New Roman" w:hAnsi="Times New Roman" w:cs="Times New Roman"/>
          <w:b/>
          <w:color w:val="000000"/>
          <w:sz w:val="24"/>
          <w:szCs w:val="24"/>
        </w:rPr>
        <w:t>Hange</w:t>
      </w:r>
      <w:r w:rsidR="004076FA" w:rsidRPr="009473BD">
        <w:rPr>
          <w:rFonts w:ascii="Times New Roman" w:hAnsi="Times New Roman" w:cs="Times New Roman"/>
          <w:color w:val="000000"/>
          <w:sz w:val="24"/>
          <w:szCs w:val="24"/>
        </w:rPr>
        <w:br/>
      </w:r>
    </w:p>
    <w:p w:rsidR="007D1840" w:rsidRDefault="009A7A45" w:rsidP="007D1840">
      <w:pPr>
        <w:spacing w:after="0"/>
        <w:jc w:val="both"/>
        <w:rPr>
          <w:rFonts w:ascii="Times New Roman" w:hAnsi="Times New Roman" w:cs="Times New Roman"/>
          <w:color w:val="000000"/>
          <w:sz w:val="24"/>
          <w:szCs w:val="24"/>
        </w:rPr>
      </w:pPr>
      <w:r w:rsidRPr="009473BD">
        <w:rPr>
          <w:rFonts w:ascii="Times New Roman" w:hAnsi="Times New Roman" w:cs="Times New Roman"/>
          <w:color w:val="000000"/>
          <w:sz w:val="24"/>
          <w:szCs w:val="24"/>
        </w:rPr>
        <w:t xml:space="preserve">Hange kuulutati välja 2016. aasta juunis. </w:t>
      </w:r>
      <w:r w:rsidR="004076FA" w:rsidRPr="009473BD">
        <w:rPr>
          <w:rFonts w:ascii="Times New Roman" w:hAnsi="Times New Roman" w:cs="Times New Roman"/>
          <w:color w:val="000000"/>
          <w:sz w:val="24"/>
          <w:szCs w:val="24"/>
        </w:rPr>
        <w:t>Kujunduse ja arenduse hanked</w:t>
      </w:r>
      <w:r w:rsidRPr="009473BD">
        <w:rPr>
          <w:rFonts w:ascii="Times New Roman" w:hAnsi="Times New Roman" w:cs="Times New Roman"/>
          <w:color w:val="000000"/>
          <w:sz w:val="24"/>
          <w:szCs w:val="24"/>
        </w:rPr>
        <w:t xml:space="preserve"> tehti eraldi</w:t>
      </w:r>
      <w:r w:rsidR="007E1BEE" w:rsidRPr="009473BD">
        <w:rPr>
          <w:rFonts w:ascii="Times New Roman" w:hAnsi="Times New Roman" w:cs="Times New Roman"/>
          <w:color w:val="000000"/>
          <w:sz w:val="24"/>
          <w:szCs w:val="24"/>
        </w:rPr>
        <w:t>, nagu ka Tartu kodulehe arenduse puhul</w:t>
      </w:r>
      <w:r w:rsidRPr="009473BD">
        <w:rPr>
          <w:rFonts w:ascii="Times New Roman" w:hAnsi="Times New Roman" w:cs="Times New Roman"/>
          <w:color w:val="000000"/>
          <w:sz w:val="24"/>
          <w:szCs w:val="24"/>
        </w:rPr>
        <w:t xml:space="preserve"> ning need</w:t>
      </w:r>
      <w:r w:rsidR="004076FA" w:rsidRPr="009473BD">
        <w:rPr>
          <w:rFonts w:ascii="Times New Roman" w:hAnsi="Times New Roman" w:cs="Times New Roman"/>
          <w:color w:val="000000"/>
          <w:sz w:val="24"/>
          <w:szCs w:val="24"/>
        </w:rPr>
        <w:t xml:space="preserve"> võitis Wiseman Interactive OÜ (nüüdsest Trinidad Wiseman)</w:t>
      </w:r>
      <w:r w:rsidR="004076FA" w:rsidRPr="009473BD">
        <w:rPr>
          <w:rFonts w:ascii="Times New Roman" w:hAnsi="Times New Roman" w:cs="Times New Roman"/>
          <w:color w:val="000000"/>
          <w:sz w:val="24"/>
          <w:szCs w:val="24"/>
        </w:rPr>
        <w:br/>
      </w:r>
    </w:p>
    <w:p w:rsidR="007D1840" w:rsidRDefault="000D0B61" w:rsidP="007D1840">
      <w:pPr>
        <w:spacing w:after="0"/>
        <w:jc w:val="both"/>
        <w:rPr>
          <w:rFonts w:ascii="Times New Roman" w:hAnsi="Times New Roman" w:cs="Times New Roman"/>
          <w:color w:val="000000"/>
          <w:sz w:val="24"/>
          <w:szCs w:val="24"/>
        </w:rPr>
      </w:pPr>
      <w:r w:rsidRPr="009473BD">
        <w:rPr>
          <w:rFonts w:ascii="Times New Roman" w:hAnsi="Times New Roman" w:cs="Times New Roman"/>
          <w:color w:val="000000"/>
          <w:sz w:val="24"/>
          <w:szCs w:val="24"/>
        </w:rPr>
        <w:t xml:space="preserve">Hanked võideti </w:t>
      </w:r>
      <w:r w:rsidR="007D1840">
        <w:rPr>
          <w:rFonts w:ascii="Times New Roman" w:hAnsi="Times New Roman" w:cs="Times New Roman"/>
          <w:color w:val="000000"/>
          <w:sz w:val="24"/>
          <w:szCs w:val="24"/>
        </w:rPr>
        <w:t>järgmiste maksumustega</w:t>
      </w:r>
      <w:r w:rsidRPr="009473BD">
        <w:rPr>
          <w:rFonts w:ascii="Times New Roman" w:hAnsi="Times New Roman" w:cs="Times New Roman"/>
          <w:color w:val="000000"/>
          <w:sz w:val="24"/>
          <w:szCs w:val="24"/>
        </w:rPr>
        <w:t>:</w:t>
      </w:r>
    </w:p>
    <w:p w:rsidR="007D1840" w:rsidRDefault="00CE0D5D" w:rsidP="007D1840">
      <w:pPr>
        <w:spacing w:after="0"/>
        <w:jc w:val="both"/>
        <w:rPr>
          <w:rFonts w:ascii="Times New Roman" w:hAnsi="Times New Roman" w:cs="Times New Roman"/>
          <w:color w:val="000000"/>
          <w:sz w:val="24"/>
          <w:szCs w:val="24"/>
        </w:rPr>
      </w:pPr>
      <w:r w:rsidRPr="009473BD">
        <w:rPr>
          <w:rFonts w:ascii="Times New Roman" w:hAnsi="Times New Roman" w:cs="Times New Roman"/>
          <w:color w:val="000000"/>
          <w:sz w:val="24"/>
          <w:szCs w:val="24"/>
        </w:rPr>
        <w:t>Kujundushange – 16 200.-</w:t>
      </w:r>
    </w:p>
    <w:p w:rsidR="00CE0D5D" w:rsidRPr="009473BD" w:rsidRDefault="00CE0D5D" w:rsidP="007D1840">
      <w:pPr>
        <w:spacing w:after="0"/>
        <w:jc w:val="both"/>
        <w:rPr>
          <w:rFonts w:ascii="Times New Roman" w:hAnsi="Times New Roman" w:cs="Times New Roman"/>
          <w:b/>
          <w:color w:val="000000"/>
          <w:sz w:val="24"/>
          <w:szCs w:val="24"/>
        </w:rPr>
      </w:pPr>
      <w:r w:rsidRPr="009473BD">
        <w:rPr>
          <w:rFonts w:ascii="Times New Roman" w:hAnsi="Times New Roman" w:cs="Times New Roman"/>
          <w:color w:val="000000"/>
          <w:sz w:val="24"/>
          <w:szCs w:val="24"/>
        </w:rPr>
        <w:t>Arendushange   – 41 880.-</w:t>
      </w:r>
    </w:p>
    <w:p w:rsidR="007D1840" w:rsidRDefault="007D1840" w:rsidP="007D1840">
      <w:pPr>
        <w:spacing w:after="0"/>
        <w:jc w:val="both"/>
        <w:rPr>
          <w:rFonts w:ascii="Times New Roman" w:hAnsi="Times New Roman" w:cs="Times New Roman"/>
          <w:b/>
          <w:color w:val="000000"/>
          <w:sz w:val="24"/>
          <w:szCs w:val="24"/>
        </w:rPr>
      </w:pPr>
    </w:p>
    <w:p w:rsidR="007D1840" w:rsidRDefault="00EA03AE" w:rsidP="007D1840">
      <w:pPr>
        <w:spacing w:after="0"/>
        <w:jc w:val="both"/>
        <w:rPr>
          <w:rFonts w:ascii="Times New Roman" w:hAnsi="Times New Roman" w:cs="Times New Roman"/>
          <w:b/>
          <w:color w:val="000000"/>
          <w:sz w:val="24"/>
          <w:szCs w:val="24"/>
        </w:rPr>
      </w:pPr>
      <w:r w:rsidRPr="009473BD">
        <w:rPr>
          <w:rFonts w:ascii="Times New Roman" w:hAnsi="Times New Roman" w:cs="Times New Roman"/>
          <w:b/>
          <w:color w:val="000000"/>
          <w:sz w:val="24"/>
          <w:szCs w:val="24"/>
        </w:rPr>
        <w:t>A</w:t>
      </w:r>
      <w:r w:rsidR="004076FA" w:rsidRPr="009473BD">
        <w:rPr>
          <w:rFonts w:ascii="Times New Roman" w:hAnsi="Times New Roman" w:cs="Times New Roman"/>
          <w:b/>
          <w:color w:val="000000"/>
          <w:sz w:val="24"/>
          <w:szCs w:val="24"/>
        </w:rPr>
        <w:t>renduse tööprotsess</w:t>
      </w:r>
    </w:p>
    <w:p w:rsidR="007D1840" w:rsidRDefault="004076FA" w:rsidP="007D1840">
      <w:pPr>
        <w:spacing w:after="0"/>
        <w:jc w:val="both"/>
        <w:rPr>
          <w:rFonts w:ascii="Times New Roman" w:hAnsi="Times New Roman" w:cs="Times New Roman"/>
          <w:color w:val="000000" w:themeColor="text1"/>
          <w:sz w:val="24"/>
          <w:szCs w:val="24"/>
        </w:rPr>
      </w:pPr>
      <w:r w:rsidRPr="009473BD">
        <w:rPr>
          <w:rFonts w:ascii="Times New Roman" w:hAnsi="Times New Roman" w:cs="Times New Roman"/>
          <w:color w:val="000000"/>
          <w:sz w:val="24"/>
          <w:szCs w:val="24"/>
        </w:rPr>
        <w:br/>
      </w:r>
      <w:r w:rsidR="007E1BEE" w:rsidRPr="009473BD">
        <w:rPr>
          <w:rFonts w:ascii="Times New Roman" w:hAnsi="Times New Roman" w:cs="Times New Roman"/>
          <w:color w:val="000000" w:themeColor="text1"/>
          <w:sz w:val="24"/>
          <w:szCs w:val="24"/>
        </w:rPr>
        <w:t>Kultuuriakna aren</w:t>
      </w:r>
      <w:r w:rsidR="007D1840">
        <w:rPr>
          <w:rFonts w:ascii="Times New Roman" w:hAnsi="Times New Roman" w:cs="Times New Roman"/>
          <w:color w:val="000000" w:themeColor="text1"/>
          <w:sz w:val="24"/>
          <w:szCs w:val="24"/>
        </w:rPr>
        <w:t>duse projekti jaoks moodustati l</w:t>
      </w:r>
      <w:r w:rsidR="007E1BEE" w:rsidRPr="009473BD">
        <w:rPr>
          <w:rFonts w:ascii="Times New Roman" w:hAnsi="Times New Roman" w:cs="Times New Roman"/>
          <w:color w:val="000000" w:themeColor="text1"/>
          <w:sz w:val="24"/>
          <w:szCs w:val="24"/>
        </w:rPr>
        <w:t>innavali</w:t>
      </w:r>
      <w:r w:rsidR="007D1840">
        <w:rPr>
          <w:rFonts w:ascii="Times New Roman" w:hAnsi="Times New Roman" w:cs="Times New Roman"/>
          <w:color w:val="000000" w:themeColor="text1"/>
          <w:sz w:val="24"/>
          <w:szCs w:val="24"/>
        </w:rPr>
        <w:t>tsuses töörühm, kuhu kuulusid: k</w:t>
      </w:r>
      <w:r w:rsidR="007E1BEE" w:rsidRPr="009473BD">
        <w:rPr>
          <w:rFonts w:ascii="Times New Roman" w:hAnsi="Times New Roman" w:cs="Times New Roman"/>
          <w:color w:val="000000" w:themeColor="text1"/>
          <w:sz w:val="24"/>
          <w:szCs w:val="24"/>
        </w:rPr>
        <w:t>ultuuriosakonna peaspetsialist Lennart Puksa, IT- teenistuse analüütik Karin Valk, linnavalitsuse turundusjuht Helen Kalberg ning kultuurisakonna juhataja asetäitja Marianne Menning.</w:t>
      </w:r>
      <w:r w:rsidR="007E1BEE" w:rsidRPr="009473BD">
        <w:rPr>
          <w:rFonts w:ascii="Times New Roman" w:hAnsi="Times New Roman" w:cs="Times New Roman"/>
          <w:color w:val="000000" w:themeColor="text1"/>
          <w:sz w:val="24"/>
          <w:szCs w:val="24"/>
        </w:rPr>
        <w:br/>
      </w:r>
      <w:r w:rsidR="007E1BEE" w:rsidRPr="009473BD">
        <w:rPr>
          <w:rFonts w:ascii="Times New Roman" w:hAnsi="Times New Roman" w:cs="Times New Roman"/>
          <w:color w:val="000000" w:themeColor="text1"/>
          <w:sz w:val="24"/>
          <w:szCs w:val="24"/>
        </w:rPr>
        <w:br/>
      </w:r>
      <w:r w:rsidR="00A023C7" w:rsidRPr="009473BD">
        <w:rPr>
          <w:rFonts w:ascii="Times New Roman" w:hAnsi="Times New Roman" w:cs="Times New Roman"/>
          <w:color w:val="000000" w:themeColor="text1"/>
          <w:sz w:val="24"/>
          <w:szCs w:val="24"/>
        </w:rPr>
        <w:t>Projekti töögraafik oli järgmine:</w:t>
      </w:r>
    </w:p>
    <w:p w:rsidR="00CE0D5D" w:rsidRPr="009473BD" w:rsidRDefault="00E654A6" w:rsidP="007D1840">
      <w:pPr>
        <w:spacing w:after="0"/>
        <w:jc w:val="both"/>
        <w:rPr>
          <w:rFonts w:ascii="Times New Roman" w:eastAsia="Times New Roman" w:hAnsi="Times New Roman" w:cs="Times New Roman"/>
          <w:color w:val="000000" w:themeColor="text1"/>
          <w:sz w:val="24"/>
          <w:szCs w:val="24"/>
        </w:rPr>
      </w:pPr>
      <w:r w:rsidRPr="007D1840">
        <w:rPr>
          <w:rFonts w:ascii="Times New Roman" w:hAnsi="Times New Roman" w:cs="Times New Roman"/>
          <w:i/>
          <w:color w:val="000000" w:themeColor="text1"/>
          <w:sz w:val="24"/>
          <w:szCs w:val="24"/>
        </w:rPr>
        <w:t>*</w:t>
      </w:r>
      <w:r w:rsidR="007D1840" w:rsidRPr="007D1840">
        <w:rPr>
          <w:rFonts w:ascii="Times New Roman" w:hAnsi="Times New Roman" w:cs="Times New Roman"/>
          <w:i/>
          <w:color w:val="000000" w:themeColor="text1"/>
          <w:sz w:val="24"/>
          <w:szCs w:val="24"/>
        </w:rPr>
        <w:t xml:space="preserve"> </w:t>
      </w:r>
      <w:r w:rsidR="004076FA" w:rsidRPr="007D1840">
        <w:rPr>
          <w:rFonts w:ascii="Times New Roman" w:hAnsi="Times New Roman" w:cs="Times New Roman"/>
          <w:i/>
          <w:color w:val="000000" w:themeColor="text1"/>
          <w:sz w:val="24"/>
          <w:szCs w:val="24"/>
        </w:rPr>
        <w:t>Prototüüp, kujundusvaated, testimised (erinevad kasutajagrupid):</w:t>
      </w:r>
      <w:r w:rsidRPr="007D1840">
        <w:rPr>
          <w:rFonts w:ascii="Times New Roman" w:hAnsi="Times New Roman" w:cs="Times New Roman"/>
          <w:i/>
          <w:color w:val="000000" w:themeColor="text1"/>
          <w:sz w:val="24"/>
          <w:szCs w:val="24"/>
        </w:rPr>
        <w:t xml:space="preserve"> </w:t>
      </w:r>
      <w:r w:rsidR="00CE0D5D" w:rsidRPr="007D1840">
        <w:rPr>
          <w:rFonts w:ascii="Times New Roman" w:hAnsi="Times New Roman" w:cs="Times New Roman"/>
          <w:i/>
          <w:color w:val="000000" w:themeColor="text1"/>
          <w:sz w:val="24"/>
          <w:szCs w:val="24"/>
        </w:rPr>
        <w:t>september</w:t>
      </w:r>
      <w:r w:rsidR="004076FA" w:rsidRPr="007D1840">
        <w:rPr>
          <w:rFonts w:ascii="Times New Roman" w:hAnsi="Times New Roman" w:cs="Times New Roman"/>
          <w:i/>
          <w:color w:val="000000" w:themeColor="text1"/>
          <w:sz w:val="24"/>
          <w:szCs w:val="24"/>
        </w:rPr>
        <w:t xml:space="preserve"> 2016</w:t>
      </w:r>
      <w:r w:rsidR="007D1840" w:rsidRPr="007D1840">
        <w:rPr>
          <w:rFonts w:ascii="Times New Roman" w:hAnsi="Times New Roman" w:cs="Times New Roman"/>
          <w:i/>
          <w:color w:val="000000" w:themeColor="text1"/>
          <w:sz w:val="24"/>
          <w:szCs w:val="24"/>
        </w:rPr>
        <w:t xml:space="preserve"> </w:t>
      </w:r>
      <w:r w:rsidR="004076FA" w:rsidRPr="007D1840">
        <w:rPr>
          <w:rFonts w:ascii="Times New Roman" w:hAnsi="Times New Roman" w:cs="Times New Roman"/>
          <w:i/>
          <w:color w:val="000000" w:themeColor="text1"/>
          <w:sz w:val="24"/>
          <w:szCs w:val="24"/>
        </w:rPr>
        <w:t>-</w:t>
      </w:r>
      <w:r w:rsidR="007D1840" w:rsidRPr="007D1840">
        <w:rPr>
          <w:rFonts w:ascii="Times New Roman" w:hAnsi="Times New Roman" w:cs="Times New Roman"/>
          <w:i/>
          <w:color w:val="000000" w:themeColor="text1"/>
          <w:sz w:val="24"/>
          <w:szCs w:val="24"/>
        </w:rPr>
        <w:t xml:space="preserve"> </w:t>
      </w:r>
      <w:r w:rsidR="004076FA" w:rsidRPr="007D1840">
        <w:rPr>
          <w:rFonts w:ascii="Times New Roman" w:hAnsi="Times New Roman" w:cs="Times New Roman"/>
          <w:i/>
          <w:color w:val="000000" w:themeColor="text1"/>
          <w:sz w:val="24"/>
          <w:szCs w:val="24"/>
        </w:rPr>
        <w:t>veebruar 2017</w:t>
      </w:r>
      <w:r w:rsidR="00CE0D5D" w:rsidRPr="007D1840">
        <w:rPr>
          <w:rFonts w:ascii="Times New Roman" w:hAnsi="Times New Roman" w:cs="Times New Roman"/>
          <w:i/>
          <w:color w:val="000000" w:themeColor="text1"/>
          <w:sz w:val="24"/>
          <w:szCs w:val="24"/>
        </w:rPr>
        <w:br/>
      </w:r>
      <w:r w:rsidR="00CE0D5D" w:rsidRPr="009473BD">
        <w:rPr>
          <w:rFonts w:ascii="Times New Roman" w:eastAsia="Times New Roman" w:hAnsi="Times New Roman" w:cs="Times New Roman"/>
          <w:color w:val="000000" w:themeColor="text1"/>
          <w:sz w:val="24"/>
          <w:szCs w:val="24"/>
        </w:rPr>
        <w:t>Kujundushange</w:t>
      </w:r>
      <w:r w:rsidR="007D1840">
        <w:rPr>
          <w:rFonts w:ascii="Times New Roman" w:eastAsia="Times New Roman" w:hAnsi="Times New Roman" w:cs="Times New Roman"/>
          <w:color w:val="000000" w:themeColor="text1"/>
          <w:sz w:val="24"/>
          <w:szCs w:val="24"/>
        </w:rPr>
        <w:t xml:space="preserve"> kulges ajakava kohaselt. Kuna a</w:t>
      </w:r>
      <w:r w:rsidR="00CE0D5D" w:rsidRPr="009473BD">
        <w:rPr>
          <w:rFonts w:ascii="Times New Roman" w:eastAsia="Times New Roman" w:hAnsi="Times New Roman" w:cs="Times New Roman"/>
          <w:color w:val="000000" w:themeColor="text1"/>
          <w:sz w:val="24"/>
          <w:szCs w:val="24"/>
        </w:rPr>
        <w:t xml:space="preserve">rendustööde hanke käigus tekkis vajadus kujundusvaadete muutmiseks /lisamiseks, siis venis lõplik tööde vastuvõtmine. 23.05.2017 allkirjastati tööde lõplik vastuvõtu protokoll. Kulud vastavad täpselt </w:t>
      </w:r>
      <w:r w:rsidRPr="009473BD">
        <w:rPr>
          <w:rFonts w:ascii="Times New Roman" w:eastAsia="Times New Roman" w:hAnsi="Times New Roman" w:cs="Times New Roman"/>
          <w:color w:val="000000" w:themeColor="text1"/>
          <w:sz w:val="24"/>
          <w:szCs w:val="24"/>
        </w:rPr>
        <w:t>kujundushankele.</w:t>
      </w:r>
    </w:p>
    <w:p w:rsidR="004076FA" w:rsidRPr="007D1840" w:rsidRDefault="00E654A6" w:rsidP="007D1840">
      <w:pPr>
        <w:spacing w:after="0"/>
        <w:jc w:val="both"/>
        <w:rPr>
          <w:rFonts w:ascii="Times New Roman" w:hAnsi="Times New Roman" w:cs="Times New Roman"/>
          <w:i/>
          <w:color w:val="000000" w:themeColor="text1"/>
          <w:sz w:val="24"/>
          <w:szCs w:val="24"/>
        </w:rPr>
      </w:pPr>
      <w:r w:rsidRPr="007D1840">
        <w:rPr>
          <w:rFonts w:ascii="Times New Roman" w:hAnsi="Times New Roman" w:cs="Times New Roman"/>
          <w:i/>
          <w:color w:val="000000" w:themeColor="text1"/>
          <w:sz w:val="24"/>
          <w:szCs w:val="24"/>
        </w:rPr>
        <w:t>*</w:t>
      </w:r>
      <w:r w:rsidR="004076FA" w:rsidRPr="007D1840">
        <w:rPr>
          <w:rFonts w:ascii="Times New Roman" w:hAnsi="Times New Roman" w:cs="Times New Roman"/>
          <w:i/>
          <w:color w:val="000000" w:themeColor="text1"/>
          <w:sz w:val="24"/>
          <w:szCs w:val="24"/>
        </w:rPr>
        <w:t>Arendus, vastuvõtutestid, avalikustamine:</w:t>
      </w:r>
      <w:r w:rsidRPr="007D1840">
        <w:rPr>
          <w:rFonts w:ascii="Times New Roman" w:hAnsi="Times New Roman" w:cs="Times New Roman"/>
          <w:i/>
          <w:color w:val="000000" w:themeColor="text1"/>
          <w:sz w:val="24"/>
          <w:szCs w:val="24"/>
        </w:rPr>
        <w:t xml:space="preserve"> </w:t>
      </w:r>
      <w:r w:rsidR="004076FA" w:rsidRPr="007D1840">
        <w:rPr>
          <w:rFonts w:ascii="Times New Roman" w:hAnsi="Times New Roman" w:cs="Times New Roman"/>
          <w:i/>
          <w:color w:val="000000" w:themeColor="text1"/>
          <w:sz w:val="24"/>
          <w:szCs w:val="24"/>
        </w:rPr>
        <w:t>veebruar</w:t>
      </w:r>
      <w:r w:rsidR="007D1840">
        <w:rPr>
          <w:rFonts w:ascii="Times New Roman" w:hAnsi="Times New Roman" w:cs="Times New Roman"/>
          <w:i/>
          <w:color w:val="000000" w:themeColor="text1"/>
          <w:sz w:val="24"/>
          <w:szCs w:val="24"/>
        </w:rPr>
        <w:t xml:space="preserve"> </w:t>
      </w:r>
      <w:r w:rsidR="004076FA" w:rsidRPr="007D1840">
        <w:rPr>
          <w:rFonts w:ascii="Times New Roman" w:hAnsi="Times New Roman" w:cs="Times New Roman"/>
          <w:i/>
          <w:color w:val="000000" w:themeColor="text1"/>
          <w:sz w:val="24"/>
          <w:szCs w:val="24"/>
        </w:rPr>
        <w:t xml:space="preserve"> – </w:t>
      </w:r>
      <w:r w:rsidR="007D1840">
        <w:rPr>
          <w:rFonts w:ascii="Times New Roman" w:hAnsi="Times New Roman" w:cs="Times New Roman"/>
          <w:i/>
          <w:color w:val="000000" w:themeColor="text1"/>
          <w:sz w:val="24"/>
          <w:szCs w:val="24"/>
        </w:rPr>
        <w:t xml:space="preserve"> </w:t>
      </w:r>
      <w:r w:rsidR="004076FA" w:rsidRPr="007D1840">
        <w:rPr>
          <w:rFonts w:ascii="Times New Roman" w:hAnsi="Times New Roman" w:cs="Times New Roman"/>
          <w:i/>
          <w:color w:val="000000" w:themeColor="text1"/>
          <w:sz w:val="24"/>
          <w:szCs w:val="24"/>
        </w:rPr>
        <w:t>september 2017</w:t>
      </w:r>
      <w:r w:rsidR="000D0B61" w:rsidRPr="007D1840">
        <w:rPr>
          <w:rFonts w:ascii="Times New Roman" w:hAnsi="Times New Roman" w:cs="Times New Roman"/>
          <w:i/>
          <w:color w:val="000000" w:themeColor="text1"/>
          <w:sz w:val="24"/>
          <w:szCs w:val="24"/>
        </w:rPr>
        <w:t xml:space="preserve"> </w:t>
      </w:r>
    </w:p>
    <w:p w:rsidR="007D1840" w:rsidRDefault="00CE0D5D" w:rsidP="007D1840">
      <w:pPr>
        <w:spacing w:after="0" w:line="240" w:lineRule="auto"/>
        <w:jc w:val="both"/>
        <w:rPr>
          <w:rFonts w:ascii="Times New Roman" w:hAnsi="Times New Roman" w:cs="Times New Roman"/>
          <w:color w:val="000000" w:themeColor="text1"/>
          <w:sz w:val="24"/>
          <w:szCs w:val="24"/>
        </w:rPr>
      </w:pPr>
      <w:r w:rsidRPr="009473BD">
        <w:rPr>
          <w:rFonts w:ascii="Times New Roman" w:eastAsia="Times New Roman" w:hAnsi="Times New Roman" w:cs="Times New Roman"/>
          <w:color w:val="000000" w:themeColor="text1"/>
          <w:sz w:val="24"/>
          <w:szCs w:val="24"/>
        </w:rPr>
        <w:t xml:space="preserve">Arendustööd ei kulgenud plaanipäraselt  ning arendaja poolne projektijuht leidis arendustööde käigus, et arendaja on teinud rohkem kui algses skoobis ettenähtud. Järgnesid pikad vaidlused ja läbirääkimised, mille käigus mõningad tööd kvalifitseerusid lisatöödeks. Lisatööde kohta esitas arendaja pakkumused. Ühtlasi sai sõlmitud kokkulepe, millega määrati lehe </w:t>
      </w:r>
      <w:r w:rsidRPr="009473BD">
        <w:rPr>
          <w:rFonts w:ascii="Times New Roman" w:eastAsia="Times New Roman" w:hAnsi="Times New Roman" w:cs="Times New Roman"/>
          <w:i/>
          <w:color w:val="000000" w:themeColor="text1"/>
          <w:sz w:val="24"/>
          <w:szCs w:val="24"/>
        </w:rPr>
        <w:t>go live</w:t>
      </w:r>
      <w:r w:rsidRPr="009473BD">
        <w:rPr>
          <w:rFonts w:ascii="Times New Roman" w:eastAsia="Times New Roman" w:hAnsi="Times New Roman" w:cs="Times New Roman"/>
          <w:color w:val="000000" w:themeColor="text1"/>
          <w:sz w:val="24"/>
          <w:szCs w:val="24"/>
        </w:rPr>
        <w:t xml:space="preserve"> tähtajaks 30.06.2017</w:t>
      </w:r>
      <w:r w:rsidR="000D0B61" w:rsidRPr="009473BD">
        <w:rPr>
          <w:rFonts w:ascii="Times New Roman" w:eastAsia="Times New Roman" w:hAnsi="Times New Roman" w:cs="Times New Roman"/>
          <w:color w:val="000000" w:themeColor="text1"/>
          <w:sz w:val="24"/>
          <w:szCs w:val="24"/>
        </w:rPr>
        <w:t xml:space="preserve"> (</w:t>
      </w:r>
      <w:r w:rsidR="000D0B61" w:rsidRPr="009473BD">
        <w:rPr>
          <w:rFonts w:ascii="Times New Roman" w:hAnsi="Times New Roman" w:cs="Times New Roman"/>
          <w:color w:val="000000" w:themeColor="text1"/>
          <w:sz w:val="24"/>
          <w:szCs w:val="24"/>
        </w:rPr>
        <w:t xml:space="preserve">algne  </w:t>
      </w:r>
      <w:r w:rsidR="000D0B61" w:rsidRPr="009473BD">
        <w:rPr>
          <w:rFonts w:ascii="Times New Roman" w:hAnsi="Times New Roman" w:cs="Times New Roman"/>
          <w:i/>
          <w:color w:val="000000" w:themeColor="text1"/>
          <w:sz w:val="24"/>
          <w:szCs w:val="24"/>
        </w:rPr>
        <w:t>go-live</w:t>
      </w:r>
      <w:r w:rsidR="000D0B61" w:rsidRPr="009473BD">
        <w:rPr>
          <w:rFonts w:ascii="Times New Roman" w:hAnsi="Times New Roman" w:cs="Times New Roman"/>
          <w:color w:val="000000" w:themeColor="text1"/>
          <w:sz w:val="24"/>
          <w:szCs w:val="24"/>
        </w:rPr>
        <w:t xml:space="preserve"> tähtaeg oli 15.05</w:t>
      </w:r>
      <w:r w:rsidR="007D1840">
        <w:rPr>
          <w:rFonts w:ascii="Times New Roman" w:hAnsi="Times New Roman" w:cs="Times New Roman"/>
          <w:color w:val="000000" w:themeColor="text1"/>
          <w:sz w:val="24"/>
          <w:szCs w:val="24"/>
        </w:rPr>
        <w:t>.2017</w:t>
      </w:r>
      <w:r w:rsidR="000D0B61" w:rsidRPr="009473BD">
        <w:rPr>
          <w:rFonts w:ascii="Times New Roman" w:hAnsi="Times New Roman" w:cs="Times New Roman"/>
          <w:color w:val="000000" w:themeColor="text1"/>
          <w:sz w:val="24"/>
          <w:szCs w:val="24"/>
        </w:rPr>
        <w:t>)</w:t>
      </w:r>
      <w:r w:rsidRPr="009473BD">
        <w:rPr>
          <w:rFonts w:ascii="Times New Roman" w:eastAsia="Times New Roman" w:hAnsi="Times New Roman" w:cs="Times New Roman"/>
          <w:color w:val="000000" w:themeColor="text1"/>
          <w:sz w:val="24"/>
          <w:szCs w:val="24"/>
        </w:rPr>
        <w:t>.</w:t>
      </w:r>
      <w:r w:rsidRPr="009473BD">
        <w:rPr>
          <w:rFonts w:ascii="Times New Roman" w:hAnsi="Times New Roman" w:cs="Times New Roman"/>
          <w:color w:val="000000" w:themeColor="text1"/>
          <w:sz w:val="24"/>
          <w:szCs w:val="24"/>
        </w:rPr>
        <w:t xml:space="preserve"> </w:t>
      </w:r>
    </w:p>
    <w:p w:rsidR="007D1840" w:rsidRDefault="00CE0D5D" w:rsidP="007D1840">
      <w:pPr>
        <w:spacing w:after="0" w:line="240" w:lineRule="auto"/>
        <w:jc w:val="both"/>
        <w:rPr>
          <w:rFonts w:ascii="Times New Roman" w:hAnsi="Times New Roman" w:cs="Times New Roman"/>
          <w:color w:val="000000" w:themeColor="text1"/>
          <w:sz w:val="24"/>
          <w:szCs w:val="24"/>
        </w:rPr>
      </w:pPr>
      <w:r w:rsidRPr="009473BD">
        <w:rPr>
          <w:rFonts w:ascii="Times New Roman" w:hAnsi="Times New Roman" w:cs="Times New Roman"/>
          <w:color w:val="000000" w:themeColor="text1"/>
          <w:sz w:val="24"/>
          <w:szCs w:val="24"/>
        </w:rPr>
        <w:t xml:space="preserve">Ka uue ajakava järgselt ei kulgenud arendustööd ajakava kohaselt,  arendaja projektijuht ei suutnud hoida </w:t>
      </w:r>
      <w:r w:rsidR="000D0B61" w:rsidRPr="009473BD">
        <w:rPr>
          <w:rFonts w:ascii="Times New Roman" w:hAnsi="Times New Roman" w:cs="Times New Roman"/>
          <w:color w:val="000000" w:themeColor="text1"/>
          <w:sz w:val="24"/>
          <w:szCs w:val="24"/>
        </w:rPr>
        <w:t xml:space="preserve">töid graafikus, </w:t>
      </w:r>
      <w:r w:rsidRPr="009473BD">
        <w:rPr>
          <w:rFonts w:ascii="Times New Roman" w:hAnsi="Times New Roman" w:cs="Times New Roman"/>
          <w:color w:val="000000" w:themeColor="text1"/>
          <w:sz w:val="24"/>
          <w:szCs w:val="24"/>
        </w:rPr>
        <w:t>mistõttu 31.07.</w:t>
      </w:r>
      <w:r w:rsidR="000D0B61" w:rsidRPr="009473BD">
        <w:rPr>
          <w:rFonts w:ascii="Times New Roman" w:hAnsi="Times New Roman" w:cs="Times New Roman"/>
          <w:color w:val="000000" w:themeColor="text1"/>
          <w:sz w:val="24"/>
          <w:szCs w:val="24"/>
        </w:rPr>
        <w:t>2017 sai sõlmitud uus kokkulepe, mille raames määrati töövõtjale leppetrahv.</w:t>
      </w:r>
    </w:p>
    <w:p w:rsidR="00CE0D5D" w:rsidRPr="009473BD" w:rsidRDefault="00CE0D5D" w:rsidP="007D1840">
      <w:pPr>
        <w:spacing w:after="0" w:line="240" w:lineRule="auto"/>
        <w:jc w:val="both"/>
        <w:rPr>
          <w:rFonts w:ascii="Times New Roman" w:eastAsia="Times New Roman" w:hAnsi="Times New Roman" w:cs="Times New Roman"/>
          <w:color w:val="000000" w:themeColor="text1"/>
          <w:sz w:val="24"/>
          <w:szCs w:val="24"/>
          <w:lang w:eastAsia="et-EE"/>
        </w:rPr>
      </w:pPr>
      <w:r w:rsidRPr="009473BD">
        <w:rPr>
          <w:rFonts w:ascii="Times New Roman" w:eastAsia="Times New Roman" w:hAnsi="Times New Roman" w:cs="Times New Roman"/>
          <w:color w:val="000000" w:themeColor="text1"/>
          <w:sz w:val="24"/>
          <w:szCs w:val="24"/>
          <w:lang w:eastAsia="et-EE"/>
        </w:rPr>
        <w:t>Edasi kul</w:t>
      </w:r>
      <w:r w:rsidR="000D0B61" w:rsidRPr="009473BD">
        <w:rPr>
          <w:rFonts w:ascii="Times New Roman" w:eastAsia="Times New Roman" w:hAnsi="Times New Roman" w:cs="Times New Roman"/>
          <w:color w:val="000000" w:themeColor="text1"/>
          <w:sz w:val="24"/>
          <w:szCs w:val="24"/>
          <w:lang w:eastAsia="et-EE"/>
        </w:rPr>
        <w:t>gesid arendustööd plaanipärasemalt</w:t>
      </w:r>
      <w:r w:rsidR="007D1840">
        <w:rPr>
          <w:rFonts w:ascii="Times New Roman" w:eastAsia="Times New Roman" w:hAnsi="Times New Roman" w:cs="Times New Roman"/>
          <w:color w:val="000000" w:themeColor="text1"/>
          <w:sz w:val="24"/>
          <w:szCs w:val="24"/>
          <w:lang w:eastAsia="et-EE"/>
        </w:rPr>
        <w:t>,</w:t>
      </w:r>
      <w:r w:rsidR="000D0B61" w:rsidRPr="009473BD">
        <w:rPr>
          <w:rFonts w:ascii="Times New Roman" w:eastAsia="Times New Roman" w:hAnsi="Times New Roman" w:cs="Times New Roman"/>
          <w:color w:val="000000" w:themeColor="text1"/>
          <w:sz w:val="24"/>
          <w:szCs w:val="24"/>
          <w:lang w:eastAsia="et-EE"/>
        </w:rPr>
        <w:t xml:space="preserve"> kuigi  viimati lepitud valmimise tähtajaks (07.08</w:t>
      </w:r>
      <w:r w:rsidRPr="009473BD">
        <w:rPr>
          <w:rFonts w:ascii="Times New Roman" w:eastAsia="Times New Roman" w:hAnsi="Times New Roman" w:cs="Times New Roman"/>
          <w:color w:val="000000" w:themeColor="text1"/>
          <w:sz w:val="24"/>
          <w:szCs w:val="24"/>
          <w:lang w:eastAsia="et-EE"/>
        </w:rPr>
        <w:t>.</w:t>
      </w:r>
      <w:r w:rsidR="000D0B61" w:rsidRPr="009473BD">
        <w:rPr>
          <w:rFonts w:ascii="Times New Roman" w:eastAsia="Times New Roman" w:hAnsi="Times New Roman" w:cs="Times New Roman"/>
          <w:color w:val="000000" w:themeColor="text1"/>
          <w:sz w:val="24"/>
          <w:szCs w:val="24"/>
          <w:lang w:eastAsia="et-EE"/>
        </w:rPr>
        <w:t>2017) ei saanud arendus siiski valmis</w:t>
      </w:r>
      <w:r w:rsidR="00102D4D" w:rsidRPr="009473BD">
        <w:rPr>
          <w:rFonts w:ascii="Times New Roman" w:eastAsia="Times New Roman" w:hAnsi="Times New Roman" w:cs="Times New Roman"/>
          <w:color w:val="000000" w:themeColor="text1"/>
          <w:sz w:val="24"/>
          <w:szCs w:val="24"/>
          <w:lang w:eastAsia="et-EE"/>
        </w:rPr>
        <w:t>.  Lõpuks mindi leh</w:t>
      </w:r>
      <w:r w:rsidR="000D0B61" w:rsidRPr="009473BD">
        <w:rPr>
          <w:rFonts w:ascii="Times New Roman" w:eastAsia="Times New Roman" w:hAnsi="Times New Roman" w:cs="Times New Roman"/>
          <w:color w:val="000000" w:themeColor="text1"/>
          <w:sz w:val="24"/>
          <w:szCs w:val="24"/>
          <w:lang w:eastAsia="et-EE"/>
        </w:rPr>
        <w:t xml:space="preserve">ega avalikuks 01.09.2017 </w:t>
      </w:r>
      <w:r w:rsidRPr="009473BD">
        <w:rPr>
          <w:rFonts w:ascii="Times New Roman" w:eastAsia="Times New Roman" w:hAnsi="Times New Roman" w:cs="Times New Roman"/>
          <w:color w:val="000000" w:themeColor="text1"/>
          <w:sz w:val="24"/>
          <w:szCs w:val="24"/>
          <w:lang w:eastAsia="et-EE"/>
        </w:rPr>
        <w:t>Lõplik vastuvõtu pro</w:t>
      </w:r>
      <w:r w:rsidR="000D0B61" w:rsidRPr="009473BD">
        <w:rPr>
          <w:rFonts w:ascii="Times New Roman" w:eastAsia="Times New Roman" w:hAnsi="Times New Roman" w:cs="Times New Roman"/>
          <w:color w:val="000000" w:themeColor="text1"/>
          <w:sz w:val="24"/>
          <w:szCs w:val="24"/>
          <w:lang w:eastAsia="et-EE"/>
        </w:rPr>
        <w:t xml:space="preserve">tokoll allkirjastati 21.09.2017, mis </w:t>
      </w:r>
      <w:r w:rsidR="00102D4D" w:rsidRPr="009473BD">
        <w:rPr>
          <w:rFonts w:ascii="Times New Roman" w:eastAsia="Times New Roman" w:hAnsi="Times New Roman" w:cs="Times New Roman"/>
          <w:color w:val="000000" w:themeColor="text1"/>
          <w:sz w:val="24"/>
          <w:szCs w:val="24"/>
          <w:lang w:eastAsia="et-EE"/>
        </w:rPr>
        <w:t>sätestas</w:t>
      </w:r>
      <w:r w:rsidR="000D0B61" w:rsidRPr="009473BD">
        <w:rPr>
          <w:rFonts w:ascii="Times New Roman" w:eastAsia="Times New Roman" w:hAnsi="Times New Roman" w:cs="Times New Roman"/>
          <w:color w:val="000000" w:themeColor="text1"/>
          <w:sz w:val="24"/>
          <w:szCs w:val="24"/>
          <w:lang w:eastAsia="et-EE"/>
        </w:rPr>
        <w:t>, et mõningad tööd</w:t>
      </w:r>
      <w:r w:rsidR="00102D4D" w:rsidRPr="009473BD">
        <w:rPr>
          <w:rFonts w:ascii="Times New Roman" w:eastAsia="Times New Roman" w:hAnsi="Times New Roman" w:cs="Times New Roman"/>
          <w:color w:val="000000" w:themeColor="text1"/>
          <w:sz w:val="24"/>
          <w:szCs w:val="24"/>
          <w:lang w:eastAsia="et-EE"/>
        </w:rPr>
        <w:t xml:space="preserve"> lõpetatakse veel lähiaja</w:t>
      </w:r>
      <w:r w:rsidR="00F16571" w:rsidRPr="009473BD">
        <w:rPr>
          <w:rFonts w:ascii="Times New Roman" w:eastAsia="Times New Roman" w:hAnsi="Times New Roman" w:cs="Times New Roman"/>
          <w:color w:val="000000" w:themeColor="text1"/>
          <w:sz w:val="24"/>
          <w:szCs w:val="24"/>
          <w:lang w:eastAsia="et-EE"/>
        </w:rPr>
        <w:t>l.</w:t>
      </w:r>
    </w:p>
    <w:p w:rsidR="007D1840" w:rsidRDefault="007D1840" w:rsidP="007D1840">
      <w:pPr>
        <w:spacing w:after="0" w:line="240" w:lineRule="auto"/>
        <w:jc w:val="both"/>
        <w:rPr>
          <w:rFonts w:ascii="Times New Roman" w:eastAsia="Times New Roman" w:hAnsi="Times New Roman" w:cs="Times New Roman"/>
          <w:color w:val="000000" w:themeColor="text1"/>
          <w:sz w:val="24"/>
          <w:szCs w:val="24"/>
          <w:lang w:eastAsia="et-EE"/>
        </w:rPr>
      </w:pPr>
    </w:p>
    <w:p w:rsidR="00CE0D5D" w:rsidRPr="009473BD" w:rsidRDefault="00CE0D5D" w:rsidP="007D1840">
      <w:pPr>
        <w:spacing w:after="0" w:line="240" w:lineRule="auto"/>
        <w:jc w:val="both"/>
        <w:rPr>
          <w:rFonts w:ascii="Times New Roman" w:eastAsia="Times New Roman" w:hAnsi="Times New Roman" w:cs="Times New Roman"/>
          <w:color w:val="000000" w:themeColor="text1"/>
          <w:sz w:val="24"/>
          <w:szCs w:val="24"/>
          <w:lang w:eastAsia="et-EE"/>
        </w:rPr>
      </w:pPr>
      <w:r w:rsidRPr="009473BD">
        <w:rPr>
          <w:rFonts w:ascii="Times New Roman" w:eastAsia="Times New Roman" w:hAnsi="Times New Roman" w:cs="Times New Roman"/>
          <w:color w:val="000000" w:themeColor="text1"/>
          <w:sz w:val="24"/>
          <w:szCs w:val="24"/>
          <w:lang w:eastAsia="et-EE"/>
        </w:rPr>
        <w:t>Arendustööde kulud:</w:t>
      </w:r>
    </w:p>
    <w:p w:rsidR="00CE0D5D" w:rsidRPr="009473BD" w:rsidRDefault="00CE0D5D" w:rsidP="007D1840">
      <w:pPr>
        <w:spacing w:after="0" w:line="240" w:lineRule="auto"/>
        <w:jc w:val="both"/>
        <w:rPr>
          <w:rFonts w:ascii="Times New Roman" w:eastAsia="Times New Roman" w:hAnsi="Times New Roman" w:cs="Times New Roman"/>
          <w:color w:val="000000" w:themeColor="text1"/>
          <w:sz w:val="24"/>
          <w:szCs w:val="24"/>
          <w:lang w:eastAsia="et-EE"/>
        </w:rPr>
      </w:pPr>
      <w:r w:rsidRPr="009473BD">
        <w:rPr>
          <w:rFonts w:ascii="Times New Roman" w:eastAsia="Times New Roman" w:hAnsi="Times New Roman" w:cs="Times New Roman"/>
          <w:color w:val="000000" w:themeColor="text1"/>
          <w:sz w:val="24"/>
          <w:szCs w:val="24"/>
          <w:lang w:eastAsia="et-EE"/>
        </w:rPr>
        <w:t>Lisatööd pakkumus 883 -  summa 2 310.-</w:t>
      </w:r>
    </w:p>
    <w:p w:rsidR="00CE0D5D" w:rsidRPr="009473BD" w:rsidRDefault="00CE0D5D" w:rsidP="007D1840">
      <w:pPr>
        <w:spacing w:after="0" w:line="240" w:lineRule="auto"/>
        <w:jc w:val="both"/>
        <w:rPr>
          <w:rFonts w:ascii="Times New Roman" w:eastAsia="Times New Roman" w:hAnsi="Times New Roman" w:cs="Times New Roman"/>
          <w:color w:val="000000" w:themeColor="text1"/>
          <w:sz w:val="24"/>
          <w:szCs w:val="24"/>
          <w:lang w:eastAsia="et-EE"/>
        </w:rPr>
      </w:pPr>
      <w:r w:rsidRPr="009473BD">
        <w:rPr>
          <w:rFonts w:ascii="Times New Roman" w:eastAsia="Times New Roman" w:hAnsi="Times New Roman" w:cs="Times New Roman"/>
          <w:color w:val="000000" w:themeColor="text1"/>
          <w:sz w:val="24"/>
          <w:szCs w:val="24"/>
          <w:lang w:eastAsia="et-EE"/>
        </w:rPr>
        <w:t>Lisatööd pakkumus 884- summas 3 300.-</w:t>
      </w:r>
    </w:p>
    <w:p w:rsidR="00CE0D5D" w:rsidRPr="009473BD" w:rsidRDefault="00CE0D5D" w:rsidP="007D1840">
      <w:pPr>
        <w:spacing w:after="0" w:line="240" w:lineRule="auto"/>
        <w:jc w:val="both"/>
        <w:rPr>
          <w:rFonts w:ascii="Times New Roman" w:eastAsia="Times New Roman" w:hAnsi="Times New Roman" w:cs="Times New Roman"/>
          <w:color w:val="000000" w:themeColor="text1"/>
          <w:sz w:val="24"/>
          <w:szCs w:val="24"/>
          <w:lang w:eastAsia="et-EE"/>
        </w:rPr>
      </w:pPr>
      <w:r w:rsidRPr="009473BD">
        <w:rPr>
          <w:rFonts w:ascii="Times New Roman" w:eastAsia="Times New Roman" w:hAnsi="Times New Roman" w:cs="Times New Roman"/>
          <w:color w:val="000000" w:themeColor="text1"/>
          <w:sz w:val="24"/>
          <w:szCs w:val="24"/>
          <w:lang w:eastAsia="et-EE"/>
        </w:rPr>
        <w:lastRenderedPageBreak/>
        <w:t>Hanke skoobis olnud tööd – summas 40 137.-</w:t>
      </w:r>
      <w:r w:rsidR="00102D4D" w:rsidRPr="009473BD">
        <w:rPr>
          <w:rFonts w:ascii="Times New Roman" w:eastAsia="Times New Roman" w:hAnsi="Times New Roman" w:cs="Times New Roman"/>
          <w:color w:val="000000" w:themeColor="text1"/>
          <w:sz w:val="24"/>
          <w:szCs w:val="24"/>
          <w:lang w:eastAsia="et-EE"/>
        </w:rPr>
        <w:t xml:space="preserve"> (sisaldab leppetrahvi 4053.-)</w:t>
      </w:r>
    </w:p>
    <w:p w:rsidR="00CE0D5D" w:rsidRPr="009473BD" w:rsidRDefault="00CE0D5D" w:rsidP="007D1840">
      <w:pPr>
        <w:spacing w:after="0" w:line="240" w:lineRule="auto"/>
        <w:jc w:val="both"/>
        <w:rPr>
          <w:rFonts w:ascii="Times New Roman" w:eastAsia="Times New Roman" w:hAnsi="Times New Roman" w:cs="Times New Roman"/>
          <w:color w:val="000000" w:themeColor="text1"/>
          <w:sz w:val="24"/>
          <w:szCs w:val="24"/>
          <w:lang w:eastAsia="et-EE"/>
        </w:rPr>
      </w:pPr>
      <w:r w:rsidRPr="009473BD">
        <w:rPr>
          <w:rFonts w:ascii="Times New Roman" w:eastAsia="Times New Roman" w:hAnsi="Times New Roman" w:cs="Times New Roman"/>
          <w:color w:val="000000" w:themeColor="text1"/>
          <w:sz w:val="24"/>
          <w:szCs w:val="24"/>
          <w:lang w:eastAsia="et-EE"/>
        </w:rPr>
        <w:t>Kokku   45 747.-</w:t>
      </w:r>
    </w:p>
    <w:p w:rsidR="00F16571" w:rsidRPr="009473BD" w:rsidRDefault="00CE0D5D" w:rsidP="007D1840">
      <w:pPr>
        <w:spacing w:after="0"/>
        <w:jc w:val="both"/>
        <w:rPr>
          <w:rFonts w:ascii="Times New Roman" w:hAnsi="Times New Roman" w:cs="Times New Roman"/>
          <w:bCs/>
          <w:color w:val="000000" w:themeColor="text1"/>
          <w:sz w:val="24"/>
          <w:szCs w:val="24"/>
        </w:rPr>
      </w:pPr>
      <w:r w:rsidRPr="009473BD">
        <w:rPr>
          <w:rFonts w:ascii="Times New Roman" w:hAnsi="Times New Roman" w:cs="Times New Roman"/>
          <w:bCs/>
          <w:color w:val="000000" w:themeColor="text1"/>
          <w:sz w:val="24"/>
          <w:szCs w:val="24"/>
        </w:rPr>
        <w:t>Kultuuriaken kokku 61 947.-</w:t>
      </w:r>
    </w:p>
    <w:p w:rsidR="007E1BEE" w:rsidRPr="009473BD" w:rsidRDefault="007E1BEE" w:rsidP="007D1840">
      <w:pPr>
        <w:spacing w:after="0"/>
        <w:jc w:val="both"/>
        <w:rPr>
          <w:rFonts w:ascii="Times New Roman" w:hAnsi="Times New Roman" w:cs="Times New Roman"/>
          <w:color w:val="000000"/>
          <w:sz w:val="24"/>
          <w:szCs w:val="24"/>
        </w:rPr>
      </w:pPr>
    </w:p>
    <w:p w:rsidR="007D1840" w:rsidRDefault="00EA03AE" w:rsidP="007D1840">
      <w:pPr>
        <w:spacing w:after="0"/>
        <w:jc w:val="both"/>
        <w:rPr>
          <w:rFonts w:ascii="Times New Roman" w:hAnsi="Times New Roman" w:cs="Times New Roman"/>
          <w:b/>
          <w:color w:val="000000"/>
          <w:sz w:val="24"/>
          <w:szCs w:val="24"/>
        </w:rPr>
      </w:pPr>
      <w:r w:rsidRPr="009473BD">
        <w:rPr>
          <w:rFonts w:ascii="Times New Roman" w:hAnsi="Times New Roman" w:cs="Times New Roman"/>
          <w:b/>
          <w:color w:val="000000"/>
          <w:sz w:val="24"/>
          <w:szCs w:val="24"/>
        </w:rPr>
        <w:t>Hooldus</w:t>
      </w:r>
      <w:r w:rsidR="00240A3E" w:rsidRPr="009473BD">
        <w:rPr>
          <w:rFonts w:ascii="Times New Roman" w:hAnsi="Times New Roman" w:cs="Times New Roman"/>
          <w:b/>
          <w:color w:val="000000"/>
          <w:sz w:val="24"/>
          <w:szCs w:val="24"/>
        </w:rPr>
        <w:t>teenus</w:t>
      </w:r>
    </w:p>
    <w:p w:rsidR="00A37061" w:rsidRPr="009473BD" w:rsidRDefault="004076FA" w:rsidP="007D1840">
      <w:pPr>
        <w:spacing w:after="0"/>
        <w:jc w:val="both"/>
        <w:rPr>
          <w:rFonts w:ascii="Times New Roman" w:hAnsi="Times New Roman" w:cs="Times New Roman"/>
          <w:color w:val="000000"/>
          <w:sz w:val="24"/>
          <w:szCs w:val="24"/>
        </w:rPr>
      </w:pPr>
      <w:r w:rsidRPr="009473BD">
        <w:rPr>
          <w:rFonts w:ascii="Times New Roman" w:hAnsi="Times New Roman" w:cs="Times New Roman"/>
          <w:color w:val="000000"/>
          <w:sz w:val="24"/>
          <w:szCs w:val="24"/>
        </w:rPr>
        <w:br/>
        <w:t xml:space="preserve">2017. </w:t>
      </w:r>
      <w:r w:rsidR="00A023C7" w:rsidRPr="009473BD">
        <w:rPr>
          <w:rFonts w:ascii="Times New Roman" w:hAnsi="Times New Roman" w:cs="Times New Roman"/>
          <w:color w:val="000000"/>
          <w:sz w:val="24"/>
          <w:szCs w:val="24"/>
        </w:rPr>
        <w:t>a</w:t>
      </w:r>
      <w:r w:rsidRPr="009473BD">
        <w:rPr>
          <w:rFonts w:ascii="Times New Roman" w:hAnsi="Times New Roman" w:cs="Times New Roman"/>
          <w:color w:val="000000"/>
          <w:sz w:val="24"/>
          <w:szCs w:val="24"/>
        </w:rPr>
        <w:t xml:space="preserve">asta </w:t>
      </w:r>
      <w:r w:rsidR="00A023C7" w:rsidRPr="009473BD">
        <w:rPr>
          <w:rFonts w:ascii="Times New Roman" w:hAnsi="Times New Roman" w:cs="Times New Roman"/>
          <w:color w:val="000000"/>
          <w:sz w:val="24"/>
          <w:szCs w:val="24"/>
        </w:rPr>
        <w:t>septembris</w:t>
      </w:r>
      <w:r w:rsidRPr="009473BD">
        <w:rPr>
          <w:rFonts w:ascii="Times New Roman" w:hAnsi="Times New Roman" w:cs="Times New Roman"/>
          <w:color w:val="000000"/>
          <w:sz w:val="24"/>
          <w:szCs w:val="24"/>
        </w:rPr>
        <w:t xml:space="preserve"> tehti raamlepingu</w:t>
      </w:r>
      <w:r w:rsidR="00A023C7" w:rsidRPr="009473BD">
        <w:rPr>
          <w:rFonts w:ascii="Times New Roman" w:hAnsi="Times New Roman" w:cs="Times New Roman"/>
          <w:color w:val="000000"/>
          <w:sz w:val="24"/>
          <w:szCs w:val="24"/>
        </w:rPr>
        <w:t xml:space="preserve"> (RH-16-084</w:t>
      </w:r>
      <w:r w:rsidR="00CE0D5D" w:rsidRPr="009473BD">
        <w:rPr>
          <w:rFonts w:ascii="Times New Roman" w:hAnsi="Times New Roman" w:cs="Times New Roman"/>
          <w:color w:val="000000"/>
          <w:sz w:val="24"/>
          <w:szCs w:val="24"/>
        </w:rPr>
        <w:t>)</w:t>
      </w:r>
      <w:r w:rsidR="007D1840">
        <w:rPr>
          <w:rFonts w:ascii="Times New Roman" w:hAnsi="Times New Roman" w:cs="Times New Roman"/>
          <w:color w:val="000000"/>
          <w:sz w:val="24"/>
          <w:szCs w:val="24"/>
        </w:rPr>
        <w:t xml:space="preserve">  </w:t>
      </w:r>
      <w:r w:rsidR="00A023C7" w:rsidRPr="009473BD">
        <w:rPr>
          <w:rFonts w:ascii="Times New Roman" w:hAnsi="Times New Roman" w:cs="Times New Roman"/>
          <w:color w:val="000000"/>
          <w:sz w:val="24"/>
          <w:szCs w:val="24"/>
        </w:rPr>
        <w:t>"Tartu linna veebilehtedele tugiteenuste hankimine"</w:t>
      </w:r>
      <w:r w:rsidRPr="009473BD">
        <w:rPr>
          <w:rFonts w:ascii="Times New Roman" w:hAnsi="Times New Roman" w:cs="Times New Roman"/>
          <w:color w:val="000000"/>
          <w:sz w:val="24"/>
          <w:szCs w:val="24"/>
        </w:rPr>
        <w:t xml:space="preserve"> raames hooldus</w:t>
      </w:r>
      <w:r w:rsidR="00A023C7" w:rsidRPr="009473BD">
        <w:rPr>
          <w:rFonts w:ascii="Times New Roman" w:hAnsi="Times New Roman" w:cs="Times New Roman"/>
          <w:color w:val="000000"/>
          <w:sz w:val="24"/>
          <w:szCs w:val="24"/>
        </w:rPr>
        <w:t>teenuse</w:t>
      </w:r>
      <w:r w:rsidRPr="009473BD">
        <w:rPr>
          <w:rFonts w:ascii="Times New Roman" w:hAnsi="Times New Roman" w:cs="Times New Roman"/>
          <w:color w:val="000000"/>
          <w:sz w:val="24"/>
          <w:szCs w:val="24"/>
        </w:rPr>
        <w:t xml:space="preserve"> minikonkurss Trinidad Wisemani</w:t>
      </w:r>
      <w:r w:rsidR="00A023C7" w:rsidRPr="009473BD">
        <w:rPr>
          <w:rFonts w:ascii="Times New Roman" w:hAnsi="Times New Roman" w:cs="Times New Roman"/>
          <w:color w:val="000000"/>
          <w:sz w:val="24"/>
          <w:szCs w:val="24"/>
        </w:rPr>
        <w:t xml:space="preserve"> (TW)</w:t>
      </w:r>
      <w:r w:rsidRPr="009473BD">
        <w:rPr>
          <w:rFonts w:ascii="Times New Roman" w:hAnsi="Times New Roman" w:cs="Times New Roman"/>
          <w:color w:val="000000"/>
          <w:sz w:val="24"/>
          <w:szCs w:val="24"/>
        </w:rPr>
        <w:t xml:space="preserve"> ja </w:t>
      </w:r>
      <w:r w:rsidR="00A023C7" w:rsidRPr="009473BD">
        <w:rPr>
          <w:rFonts w:ascii="Times New Roman" w:hAnsi="Times New Roman" w:cs="Times New Roman"/>
          <w:color w:val="000000"/>
          <w:sz w:val="24"/>
          <w:szCs w:val="24"/>
        </w:rPr>
        <w:t>Web Expert OÜ</w:t>
      </w:r>
      <w:r w:rsidRPr="009473BD">
        <w:rPr>
          <w:rFonts w:ascii="Times New Roman" w:hAnsi="Times New Roman" w:cs="Times New Roman"/>
          <w:color w:val="000000"/>
          <w:sz w:val="24"/>
          <w:szCs w:val="24"/>
        </w:rPr>
        <w:t xml:space="preserve"> vahel, mille võitis TW, kellega sõlmiti  1 aastaks Kultuuriakna veebilehe hooldusleping.</w:t>
      </w:r>
      <w:r w:rsidRPr="009473BD">
        <w:rPr>
          <w:rFonts w:ascii="Times New Roman" w:hAnsi="Times New Roman" w:cs="Times New Roman"/>
          <w:color w:val="000000"/>
          <w:sz w:val="24"/>
          <w:szCs w:val="24"/>
        </w:rPr>
        <w:br/>
        <w:t xml:space="preserve">Hooldusleping näeb ette, et igas kuus peab töövõtja tegelema </w:t>
      </w:r>
      <w:r w:rsidR="00CE0D5D" w:rsidRPr="009473BD">
        <w:rPr>
          <w:rFonts w:ascii="Times New Roman" w:hAnsi="Times New Roman" w:cs="Times New Roman"/>
          <w:color w:val="000000"/>
          <w:sz w:val="24"/>
          <w:szCs w:val="24"/>
        </w:rPr>
        <w:t>veebi</w:t>
      </w:r>
      <w:r w:rsidRPr="009473BD">
        <w:rPr>
          <w:rFonts w:ascii="Times New Roman" w:hAnsi="Times New Roman" w:cs="Times New Roman"/>
          <w:color w:val="000000"/>
          <w:sz w:val="24"/>
          <w:szCs w:val="24"/>
        </w:rPr>
        <w:t xml:space="preserve">lehe hooldusega vähemalt 15 töötunni ulatuses. Hoolduslepingu raames on võimalik tellida ka väikseid arendus/parandustöid, mida on seni igakuiselt ka tehtud. </w:t>
      </w:r>
      <w:r w:rsidR="00A023C7" w:rsidRPr="009473BD">
        <w:rPr>
          <w:rFonts w:ascii="Times New Roman" w:hAnsi="Times New Roman" w:cs="Times New Roman"/>
          <w:color w:val="000000"/>
          <w:sz w:val="24"/>
          <w:szCs w:val="24"/>
        </w:rPr>
        <w:t xml:space="preserve">Seeläbi on parandatud mõned puudused, mis </w:t>
      </w:r>
      <w:r w:rsidR="00A023C7" w:rsidRPr="009473BD">
        <w:rPr>
          <w:rFonts w:ascii="Times New Roman" w:hAnsi="Times New Roman" w:cs="Times New Roman"/>
          <w:i/>
          <w:color w:val="000000"/>
          <w:sz w:val="24"/>
          <w:szCs w:val="24"/>
        </w:rPr>
        <w:t>live</w:t>
      </w:r>
      <w:r w:rsidR="00A023C7" w:rsidRPr="009473BD">
        <w:rPr>
          <w:rFonts w:ascii="Times New Roman" w:hAnsi="Times New Roman" w:cs="Times New Roman"/>
          <w:color w:val="000000"/>
          <w:sz w:val="24"/>
          <w:szCs w:val="24"/>
        </w:rPr>
        <w:t>´i</w:t>
      </w:r>
      <w:r w:rsidR="009A7385" w:rsidRPr="009473BD">
        <w:rPr>
          <w:rFonts w:ascii="Times New Roman" w:hAnsi="Times New Roman" w:cs="Times New Roman"/>
          <w:color w:val="000000"/>
          <w:sz w:val="24"/>
          <w:szCs w:val="24"/>
        </w:rPr>
        <w:t xml:space="preserve"> mineku ajal veel lehel olid.  Samuti analüüsitakse kasutajate poolt saadud tagasisidet ning nende ett</w:t>
      </w:r>
      <w:r w:rsidR="00E654A6" w:rsidRPr="009473BD">
        <w:rPr>
          <w:rFonts w:ascii="Times New Roman" w:hAnsi="Times New Roman" w:cs="Times New Roman"/>
          <w:color w:val="000000"/>
          <w:sz w:val="24"/>
          <w:szCs w:val="24"/>
        </w:rPr>
        <w:t>epanekute põhjal täiustatakse lehte igakuiselt.</w:t>
      </w:r>
    </w:p>
    <w:p w:rsidR="007D1840" w:rsidRDefault="007D1840" w:rsidP="007D1840">
      <w:pPr>
        <w:spacing w:after="0"/>
        <w:jc w:val="both"/>
        <w:rPr>
          <w:rFonts w:ascii="Times New Roman" w:hAnsi="Times New Roman" w:cs="Times New Roman"/>
          <w:b/>
          <w:color w:val="000000"/>
          <w:sz w:val="24"/>
          <w:szCs w:val="24"/>
        </w:rPr>
      </w:pPr>
    </w:p>
    <w:p w:rsidR="007D1840" w:rsidRDefault="00EA03AE" w:rsidP="007D1840">
      <w:pPr>
        <w:spacing w:after="0"/>
        <w:jc w:val="both"/>
        <w:rPr>
          <w:rFonts w:ascii="Times New Roman" w:hAnsi="Times New Roman" w:cs="Times New Roman"/>
          <w:color w:val="000000"/>
          <w:sz w:val="24"/>
          <w:szCs w:val="24"/>
        </w:rPr>
      </w:pPr>
      <w:r w:rsidRPr="009473BD">
        <w:rPr>
          <w:rFonts w:ascii="Times New Roman" w:hAnsi="Times New Roman" w:cs="Times New Roman"/>
          <w:b/>
          <w:color w:val="000000"/>
          <w:sz w:val="24"/>
          <w:szCs w:val="24"/>
        </w:rPr>
        <w:t>Tulemus</w:t>
      </w:r>
      <w:r w:rsidR="000D0B61" w:rsidRPr="009473BD">
        <w:rPr>
          <w:rFonts w:ascii="Times New Roman" w:hAnsi="Times New Roman" w:cs="Times New Roman"/>
          <w:b/>
          <w:color w:val="000000"/>
          <w:sz w:val="24"/>
          <w:szCs w:val="24"/>
        </w:rPr>
        <w:br/>
      </w:r>
    </w:p>
    <w:p w:rsidR="009473BD" w:rsidRDefault="000D0B61" w:rsidP="007D1840">
      <w:pPr>
        <w:spacing w:after="0"/>
        <w:jc w:val="both"/>
        <w:rPr>
          <w:rFonts w:ascii="Times New Roman" w:hAnsi="Times New Roman" w:cs="Times New Roman"/>
          <w:color w:val="000000"/>
          <w:sz w:val="24"/>
          <w:szCs w:val="24"/>
        </w:rPr>
      </w:pPr>
      <w:r w:rsidRPr="009473BD">
        <w:rPr>
          <w:rFonts w:ascii="Times New Roman" w:hAnsi="Times New Roman" w:cs="Times New Roman"/>
          <w:color w:val="000000"/>
          <w:sz w:val="24"/>
          <w:szCs w:val="24"/>
        </w:rPr>
        <w:t>Kuna lehe avalikuks minemise aja</w:t>
      </w:r>
      <w:r w:rsidR="00543893" w:rsidRPr="009473BD">
        <w:rPr>
          <w:rFonts w:ascii="Times New Roman" w:hAnsi="Times New Roman" w:cs="Times New Roman"/>
          <w:color w:val="000000"/>
          <w:sz w:val="24"/>
          <w:szCs w:val="24"/>
        </w:rPr>
        <w:t xml:space="preserve">l polnud leht täielikult valmis ning selgusid ka mõned arendaja poolsed puudused, </w:t>
      </w:r>
      <w:r w:rsidRPr="009473BD">
        <w:rPr>
          <w:rFonts w:ascii="Times New Roman" w:hAnsi="Times New Roman" w:cs="Times New Roman"/>
          <w:color w:val="000000"/>
          <w:sz w:val="24"/>
          <w:szCs w:val="24"/>
        </w:rPr>
        <w:t xml:space="preserve"> siis sel hetkel tellija tulemusega täielikult rahul poln</w:t>
      </w:r>
      <w:r w:rsidR="00543893" w:rsidRPr="009473BD">
        <w:rPr>
          <w:rFonts w:ascii="Times New Roman" w:hAnsi="Times New Roman" w:cs="Times New Roman"/>
          <w:color w:val="000000"/>
          <w:sz w:val="24"/>
          <w:szCs w:val="24"/>
        </w:rPr>
        <w:t>ud.</w:t>
      </w:r>
      <w:r w:rsidRPr="009473BD">
        <w:rPr>
          <w:rFonts w:ascii="Times New Roman" w:hAnsi="Times New Roman" w:cs="Times New Roman"/>
          <w:color w:val="000000"/>
          <w:sz w:val="24"/>
          <w:szCs w:val="24"/>
        </w:rPr>
        <w:t xml:space="preserve"> </w:t>
      </w:r>
      <w:r w:rsidR="00543893" w:rsidRPr="009473BD">
        <w:rPr>
          <w:rFonts w:ascii="Times New Roman" w:hAnsi="Times New Roman" w:cs="Times New Roman"/>
          <w:color w:val="000000"/>
          <w:sz w:val="24"/>
          <w:szCs w:val="24"/>
        </w:rPr>
        <w:br/>
        <w:t>K</w:t>
      </w:r>
      <w:r w:rsidRPr="009473BD">
        <w:rPr>
          <w:rFonts w:ascii="Times New Roman" w:hAnsi="Times New Roman" w:cs="Times New Roman"/>
          <w:color w:val="000000"/>
          <w:sz w:val="24"/>
          <w:szCs w:val="24"/>
        </w:rPr>
        <w:t>uid järgnevatel kuudel</w:t>
      </w:r>
      <w:r w:rsidR="00543893" w:rsidRPr="009473BD">
        <w:rPr>
          <w:rFonts w:ascii="Times New Roman" w:hAnsi="Times New Roman" w:cs="Times New Roman"/>
          <w:color w:val="000000"/>
          <w:sz w:val="24"/>
          <w:szCs w:val="24"/>
        </w:rPr>
        <w:t>, kui</w:t>
      </w:r>
      <w:r w:rsidRPr="009473BD">
        <w:rPr>
          <w:rFonts w:ascii="Times New Roman" w:hAnsi="Times New Roman" w:cs="Times New Roman"/>
          <w:color w:val="000000"/>
          <w:sz w:val="24"/>
          <w:szCs w:val="24"/>
        </w:rPr>
        <w:t xml:space="preserve"> arendaja  </w:t>
      </w:r>
      <w:r w:rsidR="00543893" w:rsidRPr="009473BD">
        <w:rPr>
          <w:rFonts w:ascii="Times New Roman" w:hAnsi="Times New Roman" w:cs="Times New Roman"/>
          <w:color w:val="000000"/>
          <w:sz w:val="24"/>
          <w:szCs w:val="24"/>
        </w:rPr>
        <w:t>sai</w:t>
      </w:r>
      <w:r w:rsidRPr="009473BD">
        <w:rPr>
          <w:rFonts w:ascii="Times New Roman" w:hAnsi="Times New Roman" w:cs="Times New Roman"/>
          <w:color w:val="000000"/>
          <w:sz w:val="24"/>
          <w:szCs w:val="24"/>
        </w:rPr>
        <w:t xml:space="preserve"> </w:t>
      </w:r>
      <w:r w:rsidR="00543893" w:rsidRPr="009473BD">
        <w:rPr>
          <w:rFonts w:ascii="Times New Roman" w:hAnsi="Times New Roman" w:cs="Times New Roman"/>
          <w:color w:val="000000"/>
          <w:sz w:val="24"/>
          <w:szCs w:val="24"/>
        </w:rPr>
        <w:t xml:space="preserve"> kõik </w:t>
      </w:r>
      <w:r w:rsidRPr="009473BD">
        <w:rPr>
          <w:rFonts w:ascii="Times New Roman" w:hAnsi="Times New Roman" w:cs="Times New Roman"/>
          <w:color w:val="000000"/>
          <w:sz w:val="24"/>
          <w:szCs w:val="24"/>
        </w:rPr>
        <w:t>tööd</w:t>
      </w:r>
      <w:r w:rsidR="00543893" w:rsidRPr="009473BD">
        <w:rPr>
          <w:rFonts w:ascii="Times New Roman" w:hAnsi="Times New Roman" w:cs="Times New Roman"/>
          <w:color w:val="000000"/>
          <w:sz w:val="24"/>
          <w:szCs w:val="24"/>
        </w:rPr>
        <w:t xml:space="preserve"> lõpetatud</w:t>
      </w:r>
      <w:r w:rsidRPr="009473BD">
        <w:rPr>
          <w:rFonts w:ascii="Times New Roman" w:hAnsi="Times New Roman" w:cs="Times New Roman"/>
          <w:color w:val="000000"/>
          <w:sz w:val="24"/>
          <w:szCs w:val="24"/>
        </w:rPr>
        <w:t>, mis lepinguga olid ettenähtud ning hooldusteenuse raames</w:t>
      </w:r>
      <w:r w:rsidR="00543893" w:rsidRPr="009473BD">
        <w:rPr>
          <w:rFonts w:ascii="Times New Roman" w:hAnsi="Times New Roman" w:cs="Times New Roman"/>
          <w:color w:val="000000"/>
          <w:sz w:val="24"/>
          <w:szCs w:val="24"/>
        </w:rPr>
        <w:t xml:space="preserve"> </w:t>
      </w:r>
      <w:r w:rsidRPr="009473BD">
        <w:rPr>
          <w:rFonts w:ascii="Times New Roman" w:hAnsi="Times New Roman" w:cs="Times New Roman"/>
          <w:color w:val="000000"/>
          <w:sz w:val="24"/>
          <w:szCs w:val="24"/>
        </w:rPr>
        <w:t xml:space="preserve">sai </w:t>
      </w:r>
      <w:r w:rsidR="00543893" w:rsidRPr="009473BD">
        <w:rPr>
          <w:rFonts w:ascii="Times New Roman" w:hAnsi="Times New Roman" w:cs="Times New Roman"/>
          <w:color w:val="000000"/>
          <w:sz w:val="24"/>
          <w:szCs w:val="24"/>
        </w:rPr>
        <w:t xml:space="preserve">samuti </w:t>
      </w:r>
      <w:r w:rsidRPr="009473BD">
        <w:rPr>
          <w:rFonts w:ascii="Times New Roman" w:hAnsi="Times New Roman" w:cs="Times New Roman"/>
          <w:color w:val="000000"/>
          <w:sz w:val="24"/>
          <w:szCs w:val="24"/>
        </w:rPr>
        <w:t xml:space="preserve">lehe kasutajamugavust veelgi parandatud – </w:t>
      </w:r>
      <w:r w:rsidR="00543893" w:rsidRPr="009473BD">
        <w:rPr>
          <w:rFonts w:ascii="Times New Roman" w:hAnsi="Times New Roman" w:cs="Times New Roman"/>
          <w:color w:val="000000"/>
          <w:sz w:val="24"/>
          <w:szCs w:val="24"/>
        </w:rPr>
        <w:t xml:space="preserve">siis nüüd </w:t>
      </w:r>
      <w:r w:rsidRPr="009473BD">
        <w:rPr>
          <w:rFonts w:ascii="Times New Roman" w:hAnsi="Times New Roman" w:cs="Times New Roman"/>
          <w:color w:val="000000"/>
          <w:sz w:val="24"/>
          <w:szCs w:val="24"/>
        </w:rPr>
        <w:t>saab tellija öelda, et (2018.  aasta kevadel) ollakse tulemusega rahul</w:t>
      </w:r>
      <w:r w:rsidR="001C17F9" w:rsidRPr="009473BD">
        <w:rPr>
          <w:rFonts w:ascii="Times New Roman" w:hAnsi="Times New Roman" w:cs="Times New Roman"/>
          <w:color w:val="000000"/>
          <w:sz w:val="24"/>
          <w:szCs w:val="24"/>
        </w:rPr>
        <w:t>.</w:t>
      </w:r>
    </w:p>
    <w:p w:rsidR="009473BD" w:rsidRDefault="009473BD" w:rsidP="007D1840">
      <w:pPr>
        <w:spacing w:after="0"/>
        <w:jc w:val="both"/>
        <w:rPr>
          <w:rFonts w:ascii="Times New Roman" w:hAnsi="Times New Roman" w:cs="Times New Roman"/>
          <w:color w:val="000000"/>
          <w:sz w:val="24"/>
          <w:szCs w:val="24"/>
        </w:rPr>
      </w:pPr>
    </w:p>
    <w:p w:rsidR="007D1840" w:rsidRDefault="007D1840" w:rsidP="007D1840">
      <w:pPr>
        <w:spacing w:after="0"/>
        <w:jc w:val="both"/>
        <w:rPr>
          <w:rFonts w:ascii="Times New Roman" w:hAnsi="Times New Roman" w:cs="Times New Roman"/>
          <w:color w:val="000000"/>
          <w:sz w:val="24"/>
          <w:szCs w:val="24"/>
        </w:rPr>
      </w:pPr>
      <w:bookmarkStart w:id="0" w:name="_GoBack"/>
      <w:bookmarkEnd w:id="0"/>
    </w:p>
    <w:p w:rsidR="009473BD" w:rsidRDefault="00EA03AE" w:rsidP="007D1840">
      <w:pPr>
        <w:spacing w:after="0"/>
        <w:jc w:val="both"/>
        <w:rPr>
          <w:rFonts w:ascii="Times New Roman" w:hAnsi="Times New Roman" w:cs="Times New Roman"/>
          <w:color w:val="000000"/>
          <w:sz w:val="24"/>
          <w:szCs w:val="24"/>
        </w:rPr>
      </w:pPr>
      <w:r w:rsidRPr="009473BD">
        <w:rPr>
          <w:rFonts w:ascii="Times New Roman" w:hAnsi="Times New Roman" w:cs="Times New Roman"/>
          <w:color w:val="000000"/>
          <w:sz w:val="24"/>
          <w:szCs w:val="24"/>
        </w:rPr>
        <w:t>Lennart Puksa</w:t>
      </w:r>
    </w:p>
    <w:p w:rsidR="009473BD" w:rsidRDefault="009473BD" w:rsidP="007D184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Kultuuriosakonna peaspetsialist</w:t>
      </w:r>
    </w:p>
    <w:sectPr w:rsidR="0094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5A2"/>
    <w:multiLevelType w:val="hybridMultilevel"/>
    <w:tmpl w:val="4F34F978"/>
    <w:lvl w:ilvl="0" w:tplc="3982A276">
      <w:start w:val="1"/>
      <w:numFmt w:val="bullet"/>
      <w:lvlText w:val="•"/>
      <w:lvlJc w:val="left"/>
      <w:pPr>
        <w:tabs>
          <w:tab w:val="num" w:pos="720"/>
        </w:tabs>
        <w:ind w:left="720" w:hanging="360"/>
      </w:pPr>
      <w:rPr>
        <w:rFonts w:ascii="Times New Roman" w:hAnsi="Times New Roman" w:hint="default"/>
      </w:rPr>
    </w:lvl>
    <w:lvl w:ilvl="1" w:tplc="F70C4C90" w:tentative="1">
      <w:start w:val="1"/>
      <w:numFmt w:val="bullet"/>
      <w:lvlText w:val="•"/>
      <w:lvlJc w:val="left"/>
      <w:pPr>
        <w:tabs>
          <w:tab w:val="num" w:pos="1440"/>
        </w:tabs>
        <w:ind w:left="1440" w:hanging="360"/>
      </w:pPr>
      <w:rPr>
        <w:rFonts w:ascii="Times New Roman" w:hAnsi="Times New Roman" w:hint="default"/>
      </w:rPr>
    </w:lvl>
    <w:lvl w:ilvl="2" w:tplc="7F4ACFAA" w:tentative="1">
      <w:start w:val="1"/>
      <w:numFmt w:val="bullet"/>
      <w:lvlText w:val="•"/>
      <w:lvlJc w:val="left"/>
      <w:pPr>
        <w:tabs>
          <w:tab w:val="num" w:pos="2160"/>
        </w:tabs>
        <w:ind w:left="2160" w:hanging="360"/>
      </w:pPr>
      <w:rPr>
        <w:rFonts w:ascii="Times New Roman" w:hAnsi="Times New Roman" w:hint="default"/>
      </w:rPr>
    </w:lvl>
    <w:lvl w:ilvl="3" w:tplc="60C6065C" w:tentative="1">
      <w:start w:val="1"/>
      <w:numFmt w:val="bullet"/>
      <w:lvlText w:val="•"/>
      <w:lvlJc w:val="left"/>
      <w:pPr>
        <w:tabs>
          <w:tab w:val="num" w:pos="2880"/>
        </w:tabs>
        <w:ind w:left="2880" w:hanging="360"/>
      </w:pPr>
      <w:rPr>
        <w:rFonts w:ascii="Times New Roman" w:hAnsi="Times New Roman" w:hint="default"/>
      </w:rPr>
    </w:lvl>
    <w:lvl w:ilvl="4" w:tplc="63EE2120" w:tentative="1">
      <w:start w:val="1"/>
      <w:numFmt w:val="bullet"/>
      <w:lvlText w:val="•"/>
      <w:lvlJc w:val="left"/>
      <w:pPr>
        <w:tabs>
          <w:tab w:val="num" w:pos="3600"/>
        </w:tabs>
        <w:ind w:left="3600" w:hanging="360"/>
      </w:pPr>
      <w:rPr>
        <w:rFonts w:ascii="Times New Roman" w:hAnsi="Times New Roman" w:hint="default"/>
      </w:rPr>
    </w:lvl>
    <w:lvl w:ilvl="5" w:tplc="1B9EFBD2" w:tentative="1">
      <w:start w:val="1"/>
      <w:numFmt w:val="bullet"/>
      <w:lvlText w:val="•"/>
      <w:lvlJc w:val="left"/>
      <w:pPr>
        <w:tabs>
          <w:tab w:val="num" w:pos="4320"/>
        </w:tabs>
        <w:ind w:left="4320" w:hanging="360"/>
      </w:pPr>
      <w:rPr>
        <w:rFonts w:ascii="Times New Roman" w:hAnsi="Times New Roman" w:hint="default"/>
      </w:rPr>
    </w:lvl>
    <w:lvl w:ilvl="6" w:tplc="6BE80E62" w:tentative="1">
      <w:start w:val="1"/>
      <w:numFmt w:val="bullet"/>
      <w:lvlText w:val="•"/>
      <w:lvlJc w:val="left"/>
      <w:pPr>
        <w:tabs>
          <w:tab w:val="num" w:pos="5040"/>
        </w:tabs>
        <w:ind w:left="5040" w:hanging="360"/>
      </w:pPr>
      <w:rPr>
        <w:rFonts w:ascii="Times New Roman" w:hAnsi="Times New Roman" w:hint="default"/>
      </w:rPr>
    </w:lvl>
    <w:lvl w:ilvl="7" w:tplc="0A34D3A8" w:tentative="1">
      <w:start w:val="1"/>
      <w:numFmt w:val="bullet"/>
      <w:lvlText w:val="•"/>
      <w:lvlJc w:val="left"/>
      <w:pPr>
        <w:tabs>
          <w:tab w:val="num" w:pos="5760"/>
        </w:tabs>
        <w:ind w:left="5760" w:hanging="360"/>
      </w:pPr>
      <w:rPr>
        <w:rFonts w:ascii="Times New Roman" w:hAnsi="Times New Roman" w:hint="default"/>
      </w:rPr>
    </w:lvl>
    <w:lvl w:ilvl="8" w:tplc="65DE57D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FA"/>
    <w:rsid w:val="00031915"/>
    <w:rsid w:val="000C79CD"/>
    <w:rsid w:val="000D0B61"/>
    <w:rsid w:val="00102D4D"/>
    <w:rsid w:val="001C17F9"/>
    <w:rsid w:val="001F6F11"/>
    <w:rsid w:val="00240A3E"/>
    <w:rsid w:val="004076FA"/>
    <w:rsid w:val="00480D67"/>
    <w:rsid w:val="004F2991"/>
    <w:rsid w:val="00543893"/>
    <w:rsid w:val="00646C16"/>
    <w:rsid w:val="007D1840"/>
    <w:rsid w:val="007E1BEE"/>
    <w:rsid w:val="00801F8F"/>
    <w:rsid w:val="009473BD"/>
    <w:rsid w:val="009A7385"/>
    <w:rsid w:val="009A7A45"/>
    <w:rsid w:val="00A023C7"/>
    <w:rsid w:val="00A37061"/>
    <w:rsid w:val="00CE0D5D"/>
    <w:rsid w:val="00DA63CA"/>
    <w:rsid w:val="00E654A6"/>
    <w:rsid w:val="00E867A4"/>
    <w:rsid w:val="00EA03AE"/>
    <w:rsid w:val="00F13E49"/>
    <w:rsid w:val="00F165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D9D8"/>
  <w15:docId w15:val="{D18A6C55-04D7-49F0-8231-6993DFD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6FA"/>
    <w:pPr>
      <w:spacing w:after="0" w:line="240" w:lineRule="auto"/>
      <w:ind w:left="720"/>
      <w:contextualSpacing/>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4076FA"/>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653">
      <w:bodyDiv w:val="1"/>
      <w:marLeft w:val="0"/>
      <w:marRight w:val="0"/>
      <w:marTop w:val="0"/>
      <w:marBottom w:val="0"/>
      <w:divBdr>
        <w:top w:val="none" w:sz="0" w:space="0" w:color="auto"/>
        <w:left w:val="none" w:sz="0" w:space="0" w:color="auto"/>
        <w:bottom w:val="none" w:sz="0" w:space="0" w:color="auto"/>
        <w:right w:val="none" w:sz="0" w:space="0" w:color="auto"/>
      </w:divBdr>
    </w:div>
    <w:div w:id="339964888">
      <w:bodyDiv w:val="1"/>
      <w:marLeft w:val="0"/>
      <w:marRight w:val="0"/>
      <w:marTop w:val="0"/>
      <w:marBottom w:val="0"/>
      <w:divBdr>
        <w:top w:val="none" w:sz="0" w:space="0" w:color="auto"/>
        <w:left w:val="none" w:sz="0" w:space="0" w:color="auto"/>
        <w:bottom w:val="none" w:sz="0" w:space="0" w:color="auto"/>
        <w:right w:val="none" w:sz="0" w:space="0" w:color="auto"/>
      </w:divBdr>
    </w:div>
    <w:div w:id="382877079">
      <w:bodyDiv w:val="1"/>
      <w:marLeft w:val="0"/>
      <w:marRight w:val="0"/>
      <w:marTop w:val="0"/>
      <w:marBottom w:val="0"/>
      <w:divBdr>
        <w:top w:val="none" w:sz="0" w:space="0" w:color="auto"/>
        <w:left w:val="none" w:sz="0" w:space="0" w:color="auto"/>
        <w:bottom w:val="none" w:sz="0" w:space="0" w:color="auto"/>
        <w:right w:val="none" w:sz="0" w:space="0" w:color="auto"/>
      </w:divBdr>
    </w:div>
    <w:div w:id="1054547677">
      <w:bodyDiv w:val="1"/>
      <w:marLeft w:val="0"/>
      <w:marRight w:val="0"/>
      <w:marTop w:val="0"/>
      <w:marBottom w:val="0"/>
      <w:divBdr>
        <w:top w:val="none" w:sz="0" w:space="0" w:color="auto"/>
        <w:left w:val="none" w:sz="0" w:space="0" w:color="auto"/>
        <w:bottom w:val="none" w:sz="0" w:space="0" w:color="auto"/>
        <w:right w:val="none" w:sz="0" w:space="0" w:color="auto"/>
      </w:divBdr>
    </w:div>
    <w:div w:id="1244685496">
      <w:bodyDiv w:val="1"/>
      <w:marLeft w:val="0"/>
      <w:marRight w:val="0"/>
      <w:marTop w:val="0"/>
      <w:marBottom w:val="0"/>
      <w:divBdr>
        <w:top w:val="none" w:sz="0" w:space="0" w:color="auto"/>
        <w:left w:val="none" w:sz="0" w:space="0" w:color="auto"/>
        <w:bottom w:val="none" w:sz="0" w:space="0" w:color="auto"/>
        <w:right w:val="none" w:sz="0" w:space="0" w:color="auto"/>
      </w:divBdr>
    </w:div>
    <w:div w:id="1703092108">
      <w:bodyDiv w:val="1"/>
      <w:marLeft w:val="0"/>
      <w:marRight w:val="0"/>
      <w:marTop w:val="0"/>
      <w:marBottom w:val="0"/>
      <w:divBdr>
        <w:top w:val="none" w:sz="0" w:space="0" w:color="auto"/>
        <w:left w:val="none" w:sz="0" w:space="0" w:color="auto"/>
        <w:bottom w:val="none" w:sz="0" w:space="0" w:color="auto"/>
        <w:right w:val="none" w:sz="0" w:space="0" w:color="auto"/>
      </w:divBdr>
    </w:div>
    <w:div w:id="1788889974">
      <w:bodyDiv w:val="1"/>
      <w:marLeft w:val="0"/>
      <w:marRight w:val="0"/>
      <w:marTop w:val="0"/>
      <w:marBottom w:val="0"/>
      <w:divBdr>
        <w:top w:val="none" w:sz="0" w:space="0" w:color="auto"/>
        <w:left w:val="none" w:sz="0" w:space="0" w:color="auto"/>
        <w:bottom w:val="none" w:sz="0" w:space="0" w:color="auto"/>
        <w:right w:val="none" w:sz="0" w:space="0" w:color="auto"/>
      </w:divBdr>
      <w:divsChild>
        <w:div w:id="1235160942">
          <w:marLeft w:val="547"/>
          <w:marRight w:val="0"/>
          <w:marTop w:val="160"/>
          <w:marBottom w:val="0"/>
          <w:divBdr>
            <w:top w:val="none" w:sz="0" w:space="0" w:color="auto"/>
            <w:left w:val="none" w:sz="0" w:space="0" w:color="auto"/>
            <w:bottom w:val="none" w:sz="0" w:space="0" w:color="auto"/>
            <w:right w:val="none" w:sz="0" w:space="0" w:color="auto"/>
          </w:divBdr>
        </w:div>
      </w:divsChild>
    </w:div>
    <w:div w:id="20977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5AC6-1285-40B2-BE28-40F01272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Tartu Linnavalitsus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Tartu Linnavalitsus</dc:creator>
  <cp:lastModifiedBy>Juuris</cp:lastModifiedBy>
  <cp:revision>3</cp:revision>
  <dcterms:created xsi:type="dcterms:W3CDTF">2018-04-04T19:15:00Z</dcterms:created>
  <dcterms:modified xsi:type="dcterms:W3CDTF">2018-04-04T19:24:00Z</dcterms:modified>
</cp:coreProperties>
</file>