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right"/>
        <w:rPr/>
      </w:pPr>
      <w:r>
        <w:rPr/>
        <w:t>Tartu Laste Tugikeskus</w:t>
      </w:r>
    </w:p>
    <w:p>
      <w:pPr>
        <w:pStyle w:val="Normal"/>
        <w:jc w:val="right"/>
        <w:rPr/>
      </w:pPr>
      <w:r>
        <w:rPr/>
        <w:t>Kaunase pst 11-2/3</w:t>
      </w:r>
    </w:p>
    <w:p>
      <w:pPr>
        <w:pStyle w:val="Normal"/>
        <w:jc w:val="right"/>
        <w:rPr/>
      </w:pPr>
      <w:r>
        <w:rPr/>
        <w:t>Tartu 50704</w:t>
      </w:r>
    </w:p>
    <w:p>
      <w:pPr>
        <w:pStyle w:val="Normal"/>
        <w:jc w:val="right"/>
        <w:rPr/>
      </w:pPr>
      <w:r>
        <w:rPr/>
        <w:t>7 484 666</w:t>
      </w:r>
    </w:p>
    <w:p>
      <w:pPr>
        <w:pStyle w:val="Normal"/>
        <w:rPr/>
      </w:pPr>
      <w:r>
        <w:rPr/>
      </w:r>
    </w:p>
    <w:p>
      <w:pPr>
        <w:pStyle w:val="Normal"/>
        <w:rPr/>
      </w:pPr>
      <w:r>
        <w:rPr/>
      </w:r>
    </w:p>
    <w:p>
      <w:pPr>
        <w:pStyle w:val="Normal"/>
        <w:rPr/>
      </w:pPr>
      <w:r>
        <w:rPr/>
      </w:r>
    </w:p>
    <w:p>
      <w:pPr>
        <w:pStyle w:val="Normal"/>
        <w:rPr/>
      </w:pPr>
      <w:r>
        <w:rPr/>
        <w:t>Kunnar Jürgenson</w:t>
      </w:r>
    </w:p>
    <w:p>
      <w:pPr>
        <w:pStyle w:val="Normal"/>
        <w:rPr/>
      </w:pPr>
      <w:r>
        <w:rPr/>
        <w:t>juhataja</w:t>
      </w:r>
    </w:p>
    <w:p>
      <w:pPr>
        <w:pStyle w:val="Normal"/>
        <w:rPr/>
      </w:pPr>
      <w:r>
        <w:rPr/>
        <w:t>Linnavarade osakond</w:t>
      </w:r>
    </w:p>
    <w:p>
      <w:pPr>
        <w:pStyle w:val="Normal"/>
        <w:rPr/>
      </w:pPr>
      <w:r>
        <w:rPr/>
        <w:t>Küüni 1, 51004 Tartu</w:t>
      </w:r>
    </w:p>
    <w:p>
      <w:pPr>
        <w:pStyle w:val="Normal"/>
        <w:rPr/>
      </w:pPr>
      <w:r>
        <w:rPr/>
        <w:t>736 1292</w:t>
      </w:r>
    </w:p>
    <w:p>
      <w:pPr>
        <w:pStyle w:val="Normal"/>
        <w:rPr/>
      </w:pPr>
      <w:r>
        <w:rPr/>
      </w:r>
    </w:p>
    <w:p>
      <w:pPr>
        <w:pStyle w:val="Normal"/>
        <w:rPr/>
      </w:pPr>
      <w:r>
        <w:rPr/>
      </w:r>
    </w:p>
    <w:p>
      <w:pPr>
        <w:pStyle w:val="Normal"/>
        <w:jc w:val="right"/>
        <w:rPr/>
      </w:pPr>
      <w:r>
        <w:rPr/>
        <w:t>20.12.2017</w:t>
      </w:r>
    </w:p>
    <w:p>
      <w:pPr>
        <w:pStyle w:val="Normal"/>
        <w:rPr/>
      </w:pPr>
      <w:r>
        <w:rPr/>
      </w:r>
    </w:p>
    <w:p>
      <w:pPr>
        <w:pStyle w:val="Normal"/>
        <w:rPr/>
      </w:pPr>
      <w:r>
        <w:rPr/>
      </w:r>
    </w:p>
    <w:p>
      <w:pPr>
        <w:pStyle w:val="Normal"/>
        <w:rPr/>
      </w:pPr>
      <w:r>
        <w:rPr/>
      </w:r>
    </w:p>
    <w:p>
      <w:pPr>
        <w:pStyle w:val="Normal"/>
        <w:rPr/>
      </w:pPr>
      <w:r>
        <w:rPr/>
      </w:r>
    </w:p>
    <w:p>
      <w:pPr>
        <w:pStyle w:val="Normal"/>
        <w:rPr/>
      </w:pPr>
      <w:r>
        <w:rPr/>
        <w:t>Taotlus</w:t>
      </w:r>
    </w:p>
    <w:p>
      <w:pPr>
        <w:pStyle w:val="Normal"/>
        <w:rPr/>
      </w:pPr>
      <w:r>
        <w:rPr/>
      </w:r>
    </w:p>
    <w:p>
      <w:pPr>
        <w:pStyle w:val="Normal"/>
        <w:rPr/>
      </w:pPr>
      <w:r>
        <w:rPr/>
      </w:r>
    </w:p>
    <w:p>
      <w:pPr>
        <w:pStyle w:val="Normal"/>
        <w:rPr/>
      </w:pPr>
      <w:r>
        <w:rPr/>
      </w:r>
    </w:p>
    <w:p>
      <w:pPr>
        <w:pStyle w:val="Normal"/>
        <w:rPr/>
      </w:pPr>
      <w:r>
        <w:rPr/>
      </w:r>
    </w:p>
    <w:p>
      <w:pPr>
        <w:pStyle w:val="Normal"/>
        <w:rPr/>
      </w:pPr>
      <w:r>
        <w:rPr/>
        <w:t xml:space="preserve">Tartu Laste Tugikeskus on alates 1995. aastast tegutsev sotsiaalse ettevõtlusega tegelev mittetulundusühing. Tartu Laste Tugikeskuse eesmärgiks on ennetada Eestis lastevastast ja perevägivalda, teavitada avalikkust, tõsta vägivallaalast teadlikkust, koolitada professionaale ja aidata väärkoheldud lapsi ning nende pereliikmeid ning nõustada vanemaid laste erinevates arenguetappides. Nõustamisteenuse puhul on olnud prioriteediks, et teenus oleks kättesaadav igale lapsele. Selle tagamiseks on teenuse hind hoitud püsivalt alla turuhinna. </w:t>
      </w:r>
    </w:p>
    <w:p>
      <w:pPr>
        <w:pStyle w:val="Normal"/>
        <w:rPr/>
      </w:pPr>
      <w:r>
        <w:rPr/>
        <w:t xml:space="preserve">MTÜ Tartu Laste Tugikeskus osutab teenust linna ruumides ja meile on eelarve tasakaalus hoidmiseks olnud suureks abiks see, et oleme saanud ruume kasutada tasuta. Aastatel 2018-2020 pakume Tartu linna lastele ja peredele taas turuhinnast madalama hinnaga nõustamisteenust. Seoses sellega palume võimalust jätkuvalt kasutada Kaunase pst 11-2 ja 3 ruume tasuta või soodustingimustel.   </w:t>
      </w:r>
    </w:p>
    <w:p>
      <w:pPr>
        <w:pStyle w:val="Normal"/>
        <w:rPr/>
      </w:pPr>
      <w:r>
        <w:rPr/>
      </w:r>
    </w:p>
    <w:p>
      <w:pPr>
        <w:pStyle w:val="Normal"/>
        <w:rPr/>
      </w:pPr>
      <w:r>
        <w:rPr/>
      </w:r>
    </w:p>
    <w:p>
      <w:pPr>
        <w:pStyle w:val="Normal"/>
        <w:rPr/>
      </w:pPr>
      <w:r>
        <w:rPr/>
      </w:r>
    </w:p>
    <w:p>
      <w:pPr>
        <w:pStyle w:val="Normal"/>
        <w:rPr/>
      </w:pPr>
      <w:r>
        <w:rPr/>
        <w:t>Lugupidamisega</w:t>
      </w:r>
    </w:p>
    <w:p>
      <w:pPr>
        <w:pStyle w:val="Normal"/>
        <w:rPr/>
      </w:pPr>
      <w:r>
        <w:rPr/>
      </w:r>
    </w:p>
    <w:p>
      <w:pPr>
        <w:pStyle w:val="Normal"/>
        <w:rPr/>
      </w:pPr>
      <w:r>
        <w:rPr/>
      </w:r>
    </w:p>
    <w:p>
      <w:pPr>
        <w:pStyle w:val="Normal"/>
        <w:rPr/>
      </w:pPr>
      <w:r>
        <w:rPr/>
      </w:r>
    </w:p>
    <w:p>
      <w:pPr>
        <w:pStyle w:val="Normal"/>
        <w:rPr/>
      </w:pPr>
      <w:r>
        <w:rPr/>
        <w:t>Eha Berezjuk</w:t>
      </w:r>
    </w:p>
    <w:p>
      <w:pPr>
        <w:pStyle w:val="Normal"/>
        <w:rPr/>
      </w:pPr>
      <w:r>
        <w:rPr/>
      </w:r>
    </w:p>
    <w:p>
      <w:pPr>
        <w:pStyle w:val="Normal"/>
        <w:rPr/>
      </w:pPr>
      <w:r>
        <w:rPr/>
        <w:t>Tartu Laste Tugikeskuse juhataja</w:t>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et-EE" w:eastAsia="zh-CN" w:bidi="hi-IN"/>
      </w:rPr>
    </w:rPrDefault>
    <w:pPrDefault>
      <w:pPr/>
    </w:pPrDefault>
  </w:docDefaults>
  <w:style w:type="paragraph" w:styleId="Normal">
    <w:name w:val="Normal"/>
    <w:qFormat/>
    <w:pPr>
      <w:widowControl/>
      <w:bidi w:val="0"/>
      <w:jc w:val="left"/>
    </w:pPr>
    <w:rPr>
      <w:rFonts w:ascii="Times New Roman" w:hAnsi="Times New Roman" w:eastAsia="Times New Roman" w:cs="Times New Roman"/>
      <w:color w:val="00000A"/>
      <w:sz w:val="24"/>
      <w:szCs w:val="24"/>
      <w:lang w:val="et-EE" w:eastAsia="zh-CN" w:bidi="ar-SA"/>
    </w:rPr>
  </w:style>
  <w:style w:type="character" w:styleId="DefaultParagraphFont">
    <w:name w:val="Default Paragraph Font"/>
    <w:qFormat/>
    <w:rPr/>
  </w:style>
  <w:style w:type="paragraph" w:styleId="Pealkiri">
    <w:name w:val="Pealkiri"/>
    <w:basedOn w:val="Normal"/>
    <w:next w:val="Phitekst"/>
    <w:qFormat/>
    <w:pPr>
      <w:keepNext/>
      <w:spacing w:before="240" w:after="120"/>
    </w:pPr>
    <w:rPr>
      <w:rFonts w:ascii="Liberation Sans" w:hAnsi="Liberation Sans" w:eastAsia="Noto Sans CJK SC Regular" w:cs="FreeSans"/>
      <w:sz w:val="28"/>
      <w:szCs w:val="28"/>
    </w:rPr>
  </w:style>
  <w:style w:type="paragraph" w:styleId="Phitekst">
    <w:name w:val="Body Text"/>
    <w:basedOn w:val="Normal"/>
    <w:pPr>
      <w:spacing w:lineRule="auto" w:line="288" w:before="0" w:after="140"/>
    </w:pPr>
    <w:rPr/>
  </w:style>
  <w:style w:type="paragraph" w:styleId="Loend">
    <w:name w:val="List"/>
    <w:basedOn w:val="Phitekst"/>
    <w:pPr/>
    <w:rPr>
      <w:rFonts w:cs="FreeSans"/>
    </w:rPr>
  </w:style>
  <w:style w:type="paragraph" w:styleId="Pealdis">
    <w:name w:val="Caption"/>
    <w:basedOn w:val="Normal"/>
    <w:qFormat/>
    <w:pPr>
      <w:suppressLineNumbers/>
      <w:spacing w:before="120" w:after="120"/>
    </w:pPr>
    <w:rPr>
      <w:rFonts w:cs="FreeSans"/>
      <w:i/>
      <w:iCs/>
      <w:sz w:val="24"/>
      <w:szCs w:val="24"/>
    </w:rPr>
  </w:style>
  <w:style w:type="paragraph" w:styleId="Register">
    <w:name w:val="Register"/>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93</TotalTime>
  <Application>LibreOffice/5.1.6.2$Linux_X86_64 LibreOffice_project/10m0$Build-2</Application>
  <Pages>1</Pages>
  <Words>145</Words>
  <Characters>997</Characters>
  <CharactersWithSpaces>1130</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2014-01-14T14:33:00Z</dcterms:created>
  <dc:creator>Kasutaja</dc:creator>
  <dc:description/>
  <dc:language>et-EE</dc:language>
  <cp:lastModifiedBy/>
  <cp:lastPrinted>2017-12-20T11:48:47Z</cp:lastPrinted>
  <dcterms:modified xsi:type="dcterms:W3CDTF">2017-12-20T13:21:41Z</dcterms:modified>
  <cp:revision>10</cp:revision>
  <dc:subject/>
  <dc:title>Taotlus</dc:title>
</cp:coreProperties>
</file>